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3B" w:rsidRDefault="007E6C3B" w:rsidP="008863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5CB1" w:rsidRPr="0029268A" w:rsidRDefault="00035CB1" w:rsidP="00035CB1">
      <w:pPr>
        <w:pStyle w:val="ConsPlusNonformat"/>
        <w:widowControl/>
        <w:jc w:val="center"/>
        <w:rPr>
          <w:rFonts w:ascii="Times New Roman" w:hAnsi="Times New Roman"/>
          <w:b/>
          <w:i/>
          <w:sz w:val="32"/>
          <w:szCs w:val="32"/>
        </w:rPr>
      </w:pPr>
      <w:r w:rsidRPr="0029268A">
        <w:rPr>
          <w:rFonts w:ascii="Times New Roman" w:eastAsiaTheme="minorEastAsia" w:hAnsi="Times New Roman" w:cs="Times New Roman"/>
          <w:b/>
          <w:bCs/>
          <w:i/>
          <w:color w:val="000000"/>
          <w:sz w:val="32"/>
          <w:szCs w:val="32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Pr="0029268A">
        <w:rPr>
          <w:rFonts w:ascii="Times New Roman" w:hAnsi="Times New Roman" w:cs="Times New Roman"/>
          <w:b/>
          <w:i/>
          <w:sz w:val="32"/>
          <w:szCs w:val="32"/>
        </w:rPr>
        <w:t xml:space="preserve">муниципального жилищного контроля </w:t>
      </w:r>
    </w:p>
    <w:p w:rsidR="007E6C3B" w:rsidRPr="000E6DDF" w:rsidRDefault="007E6C3B" w:rsidP="007E6C3B">
      <w:pPr>
        <w:autoSpaceDE w:val="0"/>
        <w:autoSpaceDN w:val="0"/>
        <w:ind w:left="720"/>
        <w:rPr>
          <w:rFonts w:ascii="Times New Roman" w:hAnsi="Times New Roman"/>
          <w:b w:val="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491"/>
        <w:gridCol w:w="3553"/>
        <w:gridCol w:w="1975"/>
      </w:tblGrid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491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553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7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E6C3B" w:rsidRPr="0029268A" w:rsidTr="005149C7">
        <w:tc>
          <w:tcPr>
            <w:tcW w:w="445" w:type="dxa"/>
            <w:shd w:val="clear" w:color="auto" w:fill="auto"/>
          </w:tcPr>
          <w:p w:rsidR="007E6C3B" w:rsidRPr="0029268A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7E6C3B" w:rsidRPr="0029268A" w:rsidRDefault="007E6C3B" w:rsidP="007E6C3B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8A">
              <w:rPr>
                <w:rFonts w:ascii="Times New Roman" w:hAnsi="Times New Roman"/>
                <w:sz w:val="24"/>
                <w:szCs w:val="24"/>
              </w:rPr>
              <w:t>Федеральные законы</w:t>
            </w:r>
          </w:p>
        </w:tc>
      </w:tr>
      <w:tr w:rsidR="00186AA7" w:rsidRPr="00186AA7" w:rsidTr="005149C7">
        <w:tc>
          <w:tcPr>
            <w:tcW w:w="445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Жилищный кодекс РФ</w:t>
            </w:r>
          </w:p>
          <w:p w:rsid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(от 29.12.2004 № 188-ФЗ)</w:t>
            </w:r>
          </w:p>
          <w:p w:rsidR="00186AA7" w:rsidRPr="00186AA7" w:rsidRDefault="0021487B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487B">
              <w:rPr>
                <w:rFonts w:ascii="Times New Roman" w:hAnsi="Times New Roman" w:cs="Times New Roman"/>
                <w:b w:val="0"/>
                <w:sz w:val="24"/>
                <w:szCs w:val="24"/>
              </w:rPr>
              <w:t>http://www.consultant.ru/document/cons_doc_LAW_358750/</w:t>
            </w:r>
          </w:p>
        </w:tc>
        <w:tc>
          <w:tcPr>
            <w:tcW w:w="3553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дома; граждане,  проживающие на законных основаниях в жилых помещениях муниципального жилищного фонда</w:t>
            </w:r>
          </w:p>
        </w:tc>
        <w:tc>
          <w:tcPr>
            <w:tcW w:w="1975" w:type="dxa"/>
            <w:shd w:val="clear" w:color="auto" w:fill="auto"/>
          </w:tcPr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I, </w:t>
            </w:r>
            <w:r w:rsidR="001C3829">
              <w:rPr>
                <w:rFonts w:ascii="Times New Roman" w:hAnsi="Times New Roman" w:cs="Times New Roman"/>
                <w:b w:val="0"/>
                <w:szCs w:val="24"/>
              </w:rPr>
              <w:t xml:space="preserve">глава 2, статья 20; глава 3; </w:t>
            </w:r>
            <w:r w:rsidRPr="00186AA7">
              <w:rPr>
                <w:rFonts w:ascii="Times New Roman" w:hAnsi="Times New Roman" w:cs="Times New Roman"/>
                <w:b w:val="0"/>
                <w:szCs w:val="24"/>
              </w:rPr>
              <w:t>глава 4, статья 26, 29;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II, глава 6;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III, глава 8;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III.1, глава 8.1, статья 91.7, 91.8;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III.2, статья 91.20;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VII,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статьи 153-158;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VIII,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статьи 161-165</w:t>
            </w:r>
            <w:r w:rsidR="0074521C">
              <w:rPr>
                <w:rFonts w:ascii="Times New Roman" w:hAnsi="Times New Roman" w:cs="Times New Roman"/>
                <w:b w:val="0"/>
                <w:szCs w:val="24"/>
              </w:rPr>
              <w:t>,</w:t>
            </w:r>
            <w:r w:rsidR="0074521C" w:rsidRPr="006E3D50">
              <w:rPr>
                <w:rFonts w:ascii="Times New Roman" w:hAnsi="Times New Roman" w:cs="Times New Roman"/>
                <w:bCs w:val="0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74521C" w:rsidRPr="0074521C">
              <w:rPr>
                <w:rFonts w:ascii="Times New Roman" w:hAnsi="Times New Roman" w:cs="Times New Roman"/>
                <w:b w:val="0"/>
                <w:bCs w:val="0"/>
                <w:color w:val="22272F"/>
                <w:shd w:val="clear" w:color="auto" w:fill="FFFFFF"/>
              </w:rPr>
              <w:t>Раздел IX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327E1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Федеральный закон от 23.11.2009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261-ФЗ</w:t>
            </w:r>
          </w:p>
          <w:p w:rsid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D60D1F" w:rsidRPr="000E6DDF" w:rsidRDefault="00D60D1F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86AA7" w:rsidRPr="000E6DDF" w:rsidRDefault="0021487B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487B">
              <w:rPr>
                <w:rFonts w:ascii="Times New Roman" w:hAnsi="Times New Roman"/>
                <w:b w:val="0"/>
                <w:sz w:val="24"/>
                <w:szCs w:val="24"/>
              </w:rPr>
              <w:t>http://www.consultant.ru/document/cons_doc_LAW_93978/</w:t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Статьи 11,12,13,15,19,22</w:t>
            </w:r>
          </w:p>
        </w:tc>
      </w:tr>
      <w:tr w:rsidR="00186AA7" w:rsidRPr="0029268A" w:rsidTr="005149C7">
        <w:tc>
          <w:tcPr>
            <w:tcW w:w="445" w:type="dxa"/>
            <w:shd w:val="clear" w:color="auto" w:fill="auto"/>
          </w:tcPr>
          <w:p w:rsidR="00186AA7" w:rsidRPr="0029268A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186AA7" w:rsidRPr="0029268A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9268A">
              <w:rPr>
                <w:rFonts w:ascii="Times New Roman" w:hAnsi="Times New Roman"/>
                <w:sz w:val="24"/>
                <w:szCs w:val="24"/>
              </w:rPr>
              <w:t>. Постановления Правительства Российской Федерации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 Правительства РФ 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от 03.04.2013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290</w:t>
            </w:r>
          </w:p>
          <w:p w:rsid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О минимальном перечне услуг и работ, необходимых для обеспечения надлежащего содержания общего имущества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 многоквартирном доме, и порядке их оказания и выполнения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21487B" w:rsidRPr="000E6DDF" w:rsidRDefault="0021487B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487B">
              <w:rPr>
                <w:rFonts w:ascii="Times New Roman" w:hAnsi="Times New Roman"/>
                <w:b w:val="0"/>
                <w:sz w:val="24"/>
                <w:szCs w:val="24"/>
              </w:rPr>
              <w:t>http://www.consultant.ru/document/cons_doc_LAW_144804/</w:t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Юридические лица и индивидуальные предприниматели, осуществляющие деятельность по управлению многоквартирными домами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оказания услуг и (или) выполнение работ по содержанию и ремонту общего имущества  многоквартирного дома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06.05.2011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354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Pr="000E6DDF" w:rsidRDefault="0021487B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487B">
              <w:rPr>
                <w:rFonts w:ascii="Times New Roman" w:hAnsi="Times New Roman"/>
                <w:b w:val="0"/>
                <w:sz w:val="24"/>
                <w:szCs w:val="24"/>
              </w:rPr>
              <w:t>http://www.consultant.ru/document/cons_doc_LAW_114247/</w:t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21487B" w:rsidRDefault="0021487B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13.08.2006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491</w:t>
            </w:r>
          </w:p>
          <w:p w:rsid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21487B" w:rsidRPr="000E6DDF" w:rsidRDefault="0021487B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487B">
              <w:rPr>
                <w:rFonts w:ascii="Times New Roman" w:hAnsi="Times New Roman"/>
                <w:b w:val="0"/>
                <w:sz w:val="24"/>
                <w:szCs w:val="24"/>
              </w:rPr>
              <w:t>http://www.consultant.ru/document/cons_doc_LAW_62293/</w:t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29268A" w:rsidTr="005149C7">
        <w:tc>
          <w:tcPr>
            <w:tcW w:w="445" w:type="dxa"/>
            <w:shd w:val="clear" w:color="auto" w:fill="auto"/>
          </w:tcPr>
          <w:p w:rsidR="00186AA7" w:rsidRPr="0029268A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186AA7" w:rsidRPr="0029268A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8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9268A">
              <w:rPr>
                <w:rFonts w:ascii="Times New Roman" w:hAnsi="Times New Roman"/>
                <w:sz w:val="24"/>
                <w:szCs w:val="24"/>
              </w:rPr>
              <w:t>.</w:t>
            </w:r>
            <w:r w:rsidRPr="0029268A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29268A">
              <w:rPr>
                <w:rFonts w:ascii="Times New Roman" w:hAnsi="Times New Roman"/>
                <w:sz w:val="24"/>
                <w:szCs w:val="24"/>
              </w:rPr>
              <w:t>Нормативные правовые акты федеральных органов</w:t>
            </w:r>
          </w:p>
          <w:p w:rsidR="00186AA7" w:rsidRPr="0029268A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8A">
              <w:rPr>
                <w:rFonts w:ascii="Times New Roman" w:hAnsi="Times New Roman"/>
                <w:sz w:val="24"/>
                <w:szCs w:val="24"/>
              </w:rPr>
              <w:t xml:space="preserve">исполнительной власти и нормативные документы </w:t>
            </w:r>
            <w:proofErr w:type="gramStart"/>
            <w:r w:rsidRPr="0029268A">
              <w:rPr>
                <w:rFonts w:ascii="Times New Roman" w:hAnsi="Times New Roman"/>
                <w:sz w:val="24"/>
                <w:szCs w:val="24"/>
              </w:rPr>
              <w:t>федеральных</w:t>
            </w:r>
            <w:proofErr w:type="gramEnd"/>
          </w:p>
          <w:p w:rsidR="00186AA7" w:rsidRPr="0029268A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68A">
              <w:rPr>
                <w:rFonts w:ascii="Times New Roman" w:hAnsi="Times New Roman"/>
                <w:sz w:val="24"/>
                <w:szCs w:val="24"/>
              </w:rPr>
              <w:t>органов исполнительной власти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Госстроя РФ от 27.09.2003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170</w:t>
            </w:r>
          </w:p>
          <w:p w:rsid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21487B" w:rsidRPr="000E6DDF" w:rsidRDefault="0021487B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487B">
              <w:rPr>
                <w:rFonts w:ascii="Times New Roman" w:hAnsi="Times New Roman"/>
                <w:b w:val="0"/>
                <w:sz w:val="24"/>
                <w:szCs w:val="24"/>
              </w:rPr>
              <w:t>http://www.consultant.ru/document/cons_doc_LAW_44772/</w:t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29268A" w:rsidTr="005149C7">
        <w:tc>
          <w:tcPr>
            <w:tcW w:w="445" w:type="dxa"/>
            <w:shd w:val="clear" w:color="auto" w:fill="auto"/>
          </w:tcPr>
          <w:p w:rsidR="00186AA7" w:rsidRPr="0029268A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186AA7" w:rsidRPr="0029268A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IV. </w:t>
            </w:r>
            <w:r w:rsidRPr="0029268A">
              <w:rPr>
                <w:rFonts w:ascii="Times New Roman" w:hAnsi="Times New Roman"/>
                <w:sz w:val="24"/>
                <w:szCs w:val="24"/>
              </w:rPr>
              <w:t>Муниципальные правовые акты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327E1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1A54E8" w:rsidRDefault="00186AA7" w:rsidP="00186AA7">
            <w:pPr>
              <w:autoSpaceDE w:val="0"/>
              <w:autoSpaceDN w:val="0"/>
              <w:jc w:val="center"/>
              <w:rPr>
                <w:rFonts w:ascii="GOSTUI2" w:hAnsi="GOSTUI2"/>
                <w:color w:val="3A3A3A"/>
                <w:sz w:val="21"/>
                <w:szCs w:val="21"/>
                <w:shd w:val="clear" w:color="auto" w:fill="F4F7FB"/>
              </w:rPr>
            </w:pPr>
            <w:r w:rsidRPr="001A54E8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r w:rsidR="001A54E8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1A54E8">
              <w:rPr>
                <w:rFonts w:ascii="Times New Roman" w:hAnsi="Times New Roman"/>
                <w:b w:val="0"/>
                <w:sz w:val="24"/>
                <w:szCs w:val="24"/>
              </w:rPr>
              <w:t>Ковардицкое</w:t>
            </w:r>
            <w:proofErr w:type="spellEnd"/>
            <w:r w:rsidR="001A54E8">
              <w:rPr>
                <w:rFonts w:ascii="Times New Roman" w:hAnsi="Times New Roman"/>
                <w:b w:val="0"/>
                <w:sz w:val="24"/>
                <w:szCs w:val="24"/>
              </w:rPr>
              <w:t xml:space="preserve"> Муромского района</w:t>
            </w:r>
            <w:r w:rsidRPr="001A54E8">
              <w:rPr>
                <w:rFonts w:ascii="Times New Roman" w:hAnsi="Times New Roman"/>
                <w:b w:val="0"/>
                <w:sz w:val="24"/>
                <w:szCs w:val="24"/>
              </w:rPr>
              <w:t xml:space="preserve"> от </w:t>
            </w:r>
            <w:r w:rsidR="001A54E8">
              <w:rPr>
                <w:rFonts w:ascii="Times New Roman" w:hAnsi="Times New Roman"/>
                <w:b w:val="0"/>
                <w:sz w:val="24"/>
                <w:szCs w:val="24"/>
              </w:rPr>
              <w:t>02</w:t>
            </w:r>
            <w:r w:rsidRPr="001A54E8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1A54E8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1A54E8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1A54E8">
              <w:rPr>
                <w:rFonts w:ascii="Times New Roman" w:hAnsi="Times New Roman"/>
                <w:b w:val="0"/>
                <w:sz w:val="24"/>
                <w:szCs w:val="24"/>
              </w:rPr>
              <w:t>5 № 78</w:t>
            </w:r>
            <w:r w:rsidRPr="001A54E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186AA7" w:rsidRDefault="001A54E8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186AA7" w:rsidRPr="001A54E8">
              <w:rPr>
                <w:rFonts w:ascii="Times New Roman" w:hAnsi="Times New Roman"/>
                <w:b w:val="0"/>
                <w:sz w:val="24"/>
                <w:szCs w:val="24"/>
              </w:rPr>
              <w:t xml:space="preserve">Об установлении размера платы за пользование </w:t>
            </w:r>
            <w:proofErr w:type="gramStart"/>
            <w:r w:rsidR="00186AA7" w:rsidRPr="001A54E8">
              <w:rPr>
                <w:rFonts w:ascii="Times New Roman" w:hAnsi="Times New Roman"/>
                <w:b w:val="0"/>
                <w:sz w:val="24"/>
                <w:szCs w:val="24"/>
              </w:rPr>
              <w:t>жилым</w:t>
            </w:r>
            <w:proofErr w:type="gramEnd"/>
            <w:r w:rsidR="00186AA7" w:rsidRPr="001A54E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186AA7" w:rsidRPr="001A54E8">
              <w:rPr>
                <w:rFonts w:ascii="Times New Roman" w:hAnsi="Times New Roman"/>
                <w:b w:val="0"/>
                <w:sz w:val="24"/>
                <w:szCs w:val="24"/>
              </w:rPr>
              <w:t>помещени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proofErr w:type="spellEnd"/>
            <w:r w:rsidR="00186AA7" w:rsidRPr="001A54E8">
              <w:rPr>
                <w:rFonts w:ascii="Times New Roman" w:hAnsi="Times New Roman"/>
                <w:b w:val="0"/>
                <w:sz w:val="24"/>
                <w:szCs w:val="24"/>
              </w:rPr>
              <w:t xml:space="preserve"> (платы за наём)»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 ред. от 26.04.2021 № 136</w:t>
            </w:r>
          </w:p>
          <w:p w:rsidR="00186AA7" w:rsidRPr="000E6DDF" w:rsidRDefault="00D55B8F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5B8F">
              <w:rPr>
                <w:rFonts w:ascii="Times New Roman" w:hAnsi="Times New Roman"/>
                <w:b w:val="0"/>
                <w:sz w:val="24"/>
                <w:szCs w:val="24"/>
              </w:rPr>
              <w:t>http://kovardici.ru/document/535</w:t>
            </w:r>
            <w:bookmarkStart w:id="0" w:name="_GoBack"/>
            <w:bookmarkEnd w:id="0"/>
          </w:p>
        </w:tc>
        <w:tc>
          <w:tcPr>
            <w:tcW w:w="3553" w:type="dxa"/>
            <w:shd w:val="clear" w:color="auto" w:fill="auto"/>
          </w:tcPr>
          <w:p w:rsidR="00186AA7" w:rsidRPr="005508DB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</w:t>
            </w:r>
            <w:r w:rsidR="0029268A">
              <w:rPr>
                <w:rFonts w:ascii="Times New Roman" w:hAnsi="Times New Roman"/>
                <w:b w:val="0"/>
                <w:sz w:val="24"/>
                <w:szCs w:val="24"/>
              </w:rPr>
              <w:t xml:space="preserve">нию и ремонту общего имущества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многоквартирного дома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</w:tbl>
    <w:p w:rsidR="001A54E8" w:rsidRDefault="001A54E8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54E8" w:rsidRDefault="001A54E8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54E8" w:rsidRDefault="001A54E8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54E8" w:rsidRDefault="001A54E8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54E8" w:rsidRDefault="001A54E8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54E8" w:rsidRDefault="001A54E8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54E8" w:rsidRDefault="001A54E8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54E8" w:rsidRDefault="001A54E8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54E8" w:rsidRDefault="001A54E8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54E8" w:rsidRDefault="001A54E8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65F6" w:rsidRDefault="005B65F6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65F6" w:rsidRDefault="005B65F6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65F6" w:rsidRDefault="005B65F6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65F6" w:rsidRDefault="005B65F6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487B" w:rsidRDefault="0021487B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487B" w:rsidRDefault="0021487B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487B" w:rsidRDefault="0021487B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487B" w:rsidRDefault="0021487B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487B" w:rsidRDefault="0021487B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487B" w:rsidRDefault="0021487B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487B" w:rsidRDefault="0021487B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487B" w:rsidRDefault="0021487B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487B" w:rsidRDefault="0021487B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487B" w:rsidRDefault="0021487B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487B" w:rsidRDefault="0021487B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65F6" w:rsidRDefault="005B65F6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65F6" w:rsidRDefault="005B65F6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65F6" w:rsidRDefault="005B65F6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65F6" w:rsidRDefault="005B65F6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54E8" w:rsidRDefault="001A54E8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64849" w:rsidRPr="000A409B" w:rsidRDefault="00664849" w:rsidP="00DC28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409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Информация о мерах ответственности, применяемых при нарушении обязательных требований, с текстами в </w:t>
      </w:r>
      <w:r w:rsidR="00DC2838">
        <w:rPr>
          <w:rFonts w:ascii="Times New Roman" w:hAnsi="Times New Roman" w:cs="Times New Roman"/>
          <w:b/>
          <w:sz w:val="32"/>
          <w:szCs w:val="32"/>
          <w:u w:val="single"/>
        </w:rPr>
        <w:t>действующей редакции</w:t>
      </w:r>
    </w:p>
    <w:p w:rsidR="00664849" w:rsidRDefault="00664849" w:rsidP="0066484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4849" w:rsidRPr="000A409B" w:rsidRDefault="00664849" w:rsidP="00664849">
      <w:pPr>
        <w:shd w:val="clear" w:color="auto" w:fill="FFFFFF"/>
        <w:jc w:val="center"/>
        <w:outlineLvl w:val="0"/>
        <w:rPr>
          <w:rFonts w:ascii="Times New Roman" w:hAnsi="Times New Roman" w:cs="Times New Roman"/>
          <w:bCs w:val="0"/>
          <w:color w:val="000000"/>
          <w:kern w:val="36"/>
          <w:sz w:val="28"/>
          <w:szCs w:val="28"/>
        </w:rPr>
      </w:pPr>
      <w:r w:rsidRPr="000A409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"Кодекс Российской Федерации об административных правонарушениях" от 30.12.2001 N 195-ФЗ </w:t>
      </w:r>
      <w:r w:rsidR="0021487B" w:rsidRPr="0021487B">
        <w:rPr>
          <w:rFonts w:ascii="Times New Roman" w:hAnsi="Times New Roman" w:cs="Times New Roman"/>
          <w:color w:val="000000"/>
          <w:kern w:val="36"/>
          <w:sz w:val="28"/>
          <w:szCs w:val="28"/>
        </w:rPr>
        <w:t>http://www.consultant.ru/document/cons_doc_LAW_34661/</w:t>
      </w:r>
    </w:p>
    <w:p w:rsidR="00664849" w:rsidRPr="000A409B" w:rsidRDefault="00664849" w:rsidP="006648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849" w:rsidRPr="00664849" w:rsidRDefault="00D55B8F" w:rsidP="006648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="00664849" w:rsidRPr="00664849">
          <w:rPr>
            <w:rFonts w:ascii="Times New Roman" w:hAnsi="Times New Roman" w:cs="Times New Roman"/>
            <w:sz w:val="28"/>
            <w:szCs w:val="28"/>
            <w:u w:val="single"/>
          </w:rPr>
          <w:t>Статья 7.21. Нарушение правил пользования жилыми помещениями. Самовольные переустройство и (или) перепланировка помещения в многоквартирном доме</w:t>
        </w:r>
      </w:hyperlink>
      <w:r w:rsidR="00664849" w:rsidRPr="006648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4849" w:rsidRPr="00664849" w:rsidRDefault="00664849" w:rsidP="00664849">
      <w:pPr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84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664849">
        <w:rPr>
          <w:rFonts w:ascii="Times New Roman" w:hAnsi="Times New Roman" w:cs="Times New Roman"/>
          <w:b w:val="0"/>
          <w:sz w:val="28"/>
          <w:szCs w:val="28"/>
        </w:rPr>
        <w:t>Порча жилых помещений или порча их оборудования либо использование жилых помещений не по </w:t>
      </w:r>
      <w:hyperlink r:id="rId7" w:anchor="dst100157" w:history="1">
        <w:r w:rsidRPr="00664849">
          <w:rPr>
            <w:rFonts w:ascii="Times New Roman" w:hAnsi="Times New Roman" w:cs="Times New Roman"/>
            <w:b w:val="0"/>
            <w:sz w:val="28"/>
            <w:szCs w:val="28"/>
          </w:rPr>
          <w:t>назначению</w:t>
        </w:r>
      </w:hyperlink>
      <w:r w:rsidRPr="00664849">
        <w:rPr>
          <w:rFonts w:ascii="Times New Roman" w:hAnsi="Times New Roman" w:cs="Times New Roman"/>
          <w:b w:val="0"/>
          <w:sz w:val="28"/>
          <w:szCs w:val="28"/>
        </w:rPr>
        <w:t xml:space="preserve"> - </w:t>
      </w:r>
      <w:r w:rsidRPr="0066484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  <w:proofErr w:type="gramEnd"/>
    </w:p>
    <w:p w:rsidR="00664849" w:rsidRDefault="00664849" w:rsidP="00664849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664849">
        <w:rPr>
          <w:rFonts w:ascii="Times New Roman" w:hAnsi="Times New Roman" w:cs="Times New Roman"/>
          <w:b w:val="0"/>
          <w:sz w:val="28"/>
          <w:szCs w:val="28"/>
        </w:rPr>
        <w:t>2. Самовольные </w:t>
      </w:r>
      <w:hyperlink r:id="rId8" w:anchor="dst830" w:history="1">
        <w:r w:rsidRPr="00664849">
          <w:rPr>
            <w:rFonts w:ascii="Times New Roman" w:hAnsi="Times New Roman" w:cs="Times New Roman"/>
            <w:b w:val="0"/>
            <w:sz w:val="28"/>
            <w:szCs w:val="28"/>
          </w:rPr>
          <w:t>переустройство</w:t>
        </w:r>
      </w:hyperlink>
      <w:r w:rsidRPr="00664849">
        <w:rPr>
          <w:rFonts w:ascii="Times New Roman" w:hAnsi="Times New Roman" w:cs="Times New Roman"/>
          <w:b w:val="0"/>
          <w:sz w:val="28"/>
          <w:szCs w:val="28"/>
        </w:rPr>
        <w:t> и (или) перепланировка помещения в многоквартирном доме - 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664849" w:rsidRPr="00664849" w:rsidRDefault="00664849" w:rsidP="00664849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4849" w:rsidRPr="00664849" w:rsidRDefault="00D55B8F" w:rsidP="0066484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664849" w:rsidRPr="00664849">
          <w:rPr>
            <w:rFonts w:ascii="Times New Roman" w:hAnsi="Times New Roman" w:cs="Times New Roman"/>
            <w:sz w:val="28"/>
            <w:szCs w:val="28"/>
            <w:u w:val="single"/>
          </w:rPr>
          <w:t>Статья 7.22. Нарушение правил содержания и ремонта жилых домов и (или) жилых помещений</w:t>
        </w:r>
      </w:hyperlink>
      <w:r w:rsidR="00664849" w:rsidRPr="006648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4849" w:rsidRDefault="00664849" w:rsidP="0066484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64849">
        <w:rPr>
          <w:rFonts w:ascii="Times New Roman" w:hAnsi="Times New Roman" w:cs="Times New Roman"/>
          <w:b w:val="0"/>
          <w:sz w:val="28"/>
          <w:szCs w:val="28"/>
        </w:rPr>
        <w:t>Нарушение </w:t>
      </w:r>
      <w:hyperlink r:id="rId10" w:anchor="dst100012" w:history="1">
        <w:r w:rsidRPr="00664849">
          <w:rPr>
            <w:rFonts w:ascii="Times New Roman" w:hAnsi="Times New Roman" w:cs="Times New Roman"/>
            <w:b w:val="0"/>
            <w:sz w:val="28"/>
            <w:szCs w:val="28"/>
          </w:rPr>
          <w:t>лицами</w:t>
        </w:r>
      </w:hyperlink>
      <w:r w:rsidRPr="00664849">
        <w:rPr>
          <w:rFonts w:ascii="Times New Roman" w:hAnsi="Times New Roman" w:cs="Times New Roman"/>
          <w:b w:val="0"/>
          <w:sz w:val="28"/>
          <w:szCs w:val="28"/>
        </w:rPr>
        <w:t>, ответственными за содержание жилых домов и (или) жилых помещений, </w:t>
      </w:r>
      <w:hyperlink r:id="rId11" w:history="1">
        <w:r w:rsidRPr="00664849">
          <w:rPr>
            <w:rFonts w:ascii="Times New Roman" w:hAnsi="Times New Roman" w:cs="Times New Roman"/>
            <w:b w:val="0"/>
            <w:sz w:val="28"/>
            <w:szCs w:val="28"/>
          </w:rPr>
          <w:t>правил</w:t>
        </w:r>
      </w:hyperlink>
      <w:r w:rsidRPr="00664849">
        <w:rPr>
          <w:rFonts w:ascii="Times New Roman" w:hAnsi="Times New Roman" w:cs="Times New Roman"/>
          <w:b w:val="0"/>
          <w:sz w:val="28"/>
          <w:szCs w:val="28"/>
        </w:rPr>
        <w:t> содержания и ремонта жилых домов и (или) жилых помещений либо </w:t>
      </w:r>
      <w:hyperlink r:id="rId12" w:history="1">
        <w:r w:rsidRPr="00664849">
          <w:rPr>
            <w:rFonts w:ascii="Times New Roman" w:hAnsi="Times New Roman" w:cs="Times New Roman"/>
            <w:b w:val="0"/>
            <w:sz w:val="28"/>
            <w:szCs w:val="28"/>
          </w:rPr>
          <w:t>порядка и правил</w:t>
        </w:r>
      </w:hyperlink>
      <w:r w:rsidRPr="00664849">
        <w:rPr>
          <w:rFonts w:ascii="Times New Roman" w:hAnsi="Times New Roman" w:cs="Times New Roman"/>
          <w:b w:val="0"/>
          <w:sz w:val="28"/>
          <w:szCs w:val="28"/>
        </w:rPr>
        <w:t> 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</w:t>
      </w:r>
      <w:proofErr w:type="gramEnd"/>
      <w:r w:rsidRPr="00664849">
        <w:rPr>
          <w:rFonts w:ascii="Times New Roman" w:hAnsi="Times New Roman" w:cs="Times New Roman"/>
          <w:b w:val="0"/>
          <w:sz w:val="28"/>
          <w:szCs w:val="28"/>
        </w:rPr>
        <w:t xml:space="preserve"> пользования жилым домом и (или) жилым помещением, </w:t>
      </w:r>
      <w:proofErr w:type="gramStart"/>
      <w:r w:rsidRPr="00664849">
        <w:rPr>
          <w:rFonts w:ascii="Times New Roman" w:hAnsi="Times New Roman" w:cs="Times New Roman"/>
          <w:b w:val="0"/>
          <w:sz w:val="28"/>
          <w:szCs w:val="28"/>
        </w:rPr>
        <w:t>-в</w:t>
      </w:r>
      <w:proofErr w:type="gramEnd"/>
      <w:r w:rsidRPr="00664849">
        <w:rPr>
          <w:rFonts w:ascii="Times New Roman" w:hAnsi="Times New Roman" w:cs="Times New Roman"/>
          <w:b w:val="0"/>
          <w:sz w:val="28"/>
          <w:szCs w:val="28"/>
        </w:rPr>
        <w:t>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664849" w:rsidRPr="00664849" w:rsidRDefault="00664849" w:rsidP="0066484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4849" w:rsidRPr="00664849" w:rsidRDefault="00664849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664849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Статья 7.23. Нарушение нормативов обеспечения населения коммунальными услугами.</w:t>
      </w:r>
    </w:p>
    <w:p w:rsidR="00664849" w:rsidRDefault="00664849" w:rsidP="006648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49">
        <w:rPr>
          <w:rFonts w:ascii="Times New Roman" w:eastAsia="Times New Roman" w:hAnsi="Times New Roman" w:cs="Times New Roman"/>
          <w:sz w:val="28"/>
          <w:szCs w:val="28"/>
        </w:rPr>
        <w:t>Нарушение нормативного уровня или режима обеспечения населения коммунальными услугами - 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664849" w:rsidRPr="00664849" w:rsidRDefault="00664849" w:rsidP="0066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849" w:rsidRPr="00664849" w:rsidRDefault="00D55B8F" w:rsidP="006648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3" w:history="1">
        <w:r w:rsidR="00664849" w:rsidRPr="00664849">
          <w:rPr>
            <w:rFonts w:ascii="Times New Roman" w:hAnsi="Times New Roman" w:cs="Times New Roman"/>
            <w:sz w:val="28"/>
            <w:szCs w:val="28"/>
            <w:u w:val="single"/>
          </w:rPr>
          <w:t>Статья 7.23.2.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</w:t>
        </w:r>
      </w:hyperlink>
      <w:r w:rsidR="00664849" w:rsidRPr="006648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4849" w:rsidRPr="00664849" w:rsidRDefault="00664849" w:rsidP="00664849">
      <w:pPr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84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664849">
        <w:rPr>
          <w:rFonts w:ascii="Times New Roman" w:hAnsi="Times New Roman" w:cs="Times New Roman"/>
          <w:b w:val="0"/>
          <w:sz w:val="28"/>
          <w:szCs w:val="28"/>
        </w:rPr>
        <w:t>Воспрепятствование деятельности по управлению многоквартирным домом, выразившееся в отказе от </w:t>
      </w:r>
      <w:hyperlink r:id="rId14" w:history="1">
        <w:r w:rsidRPr="00664849">
          <w:rPr>
            <w:rFonts w:ascii="Times New Roman" w:hAnsi="Times New Roman" w:cs="Times New Roman"/>
            <w:b w:val="0"/>
            <w:sz w:val="28"/>
            <w:szCs w:val="28"/>
          </w:rPr>
          <w:t>передачи</w:t>
        </w:r>
      </w:hyperlink>
      <w:r w:rsidRPr="00664849">
        <w:rPr>
          <w:rFonts w:ascii="Times New Roman" w:hAnsi="Times New Roman" w:cs="Times New Roman"/>
          <w:b w:val="0"/>
          <w:sz w:val="28"/>
          <w:szCs w:val="28"/>
        </w:rPr>
        <w:t> технической документации на многоквартирный дом и иных связанных с управлением таким многоквартирным домом документов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 или одному из собственников помещений в многоквартирном доме, либо в уклонении от передачи таких документов указанным лицам, либо в нарушении предусмотренных федеральными</w:t>
      </w:r>
      <w:proofErr w:type="gramEnd"/>
      <w:r w:rsidRPr="006648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64849">
        <w:rPr>
          <w:rFonts w:ascii="Times New Roman" w:hAnsi="Times New Roman" w:cs="Times New Roman"/>
          <w:b w:val="0"/>
          <w:sz w:val="28"/>
          <w:szCs w:val="28"/>
        </w:rPr>
        <w:t>законами и принятыми в соответствии с ними иными нормативными правовыми актами порядка и сроков передачи указанных документов, - влечет наложение административного штрафа на граждан в размере от двух тысяч до пяти тысяч рублей; на должностных лиц - от тридцати тысяч до сорока тысяч рублей; на юридических лиц - от ста пятидесяти тысяч до двухсот тысяч рублей.</w:t>
      </w:r>
      <w:proofErr w:type="gramEnd"/>
    </w:p>
    <w:p w:rsidR="00664849" w:rsidRDefault="00664849" w:rsidP="0066484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849">
        <w:rPr>
          <w:rFonts w:ascii="Times New Roman" w:hAnsi="Times New Roman" w:cs="Times New Roman"/>
          <w:b w:val="0"/>
          <w:sz w:val="28"/>
          <w:szCs w:val="28"/>
        </w:rPr>
        <w:t>2. Совершение административного правонарушения, предусмотренного </w:t>
      </w:r>
      <w:hyperlink r:id="rId15" w:anchor="dst5238" w:history="1">
        <w:r w:rsidRPr="00664849">
          <w:rPr>
            <w:rFonts w:ascii="Times New Roman" w:hAnsi="Times New Roman" w:cs="Times New Roman"/>
            <w:b w:val="0"/>
            <w:sz w:val="28"/>
            <w:szCs w:val="28"/>
          </w:rPr>
          <w:t>частью 1</w:t>
        </w:r>
      </w:hyperlink>
      <w:r w:rsidRPr="00664849">
        <w:rPr>
          <w:rFonts w:ascii="Times New Roman" w:hAnsi="Times New Roman" w:cs="Times New Roman"/>
          <w:b w:val="0"/>
          <w:sz w:val="28"/>
          <w:szCs w:val="28"/>
        </w:rPr>
        <w:t> настоящей статьи, должностным лицом, ранее подвергнутым административному наказанию за аналогичное административное правонарушение, - влечет дисквалификацию на срок от одного года до трех лет.</w:t>
      </w:r>
    </w:p>
    <w:p w:rsidR="00664849" w:rsidRPr="00664849" w:rsidRDefault="00664849" w:rsidP="0066484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4849" w:rsidRPr="00664849" w:rsidRDefault="00D55B8F" w:rsidP="0066484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6" w:history="1">
        <w:r w:rsidR="00664849" w:rsidRPr="00664849">
          <w:rPr>
            <w:rFonts w:ascii="Times New Roman" w:hAnsi="Times New Roman" w:cs="Times New Roman"/>
            <w:sz w:val="28"/>
            <w:szCs w:val="28"/>
            <w:u w:val="single"/>
          </w:rPr>
          <w:t xml:space="preserve">Статья 7.32.2. Нарушение требований жилищного законодательства к заключению и исполнению </w:t>
        </w:r>
        <w:proofErr w:type="gramStart"/>
        <w:r w:rsidR="00664849" w:rsidRPr="00664849">
          <w:rPr>
            <w:rFonts w:ascii="Times New Roman" w:hAnsi="Times New Roman" w:cs="Times New Roman"/>
            <w:sz w:val="28"/>
            <w:szCs w:val="28"/>
            <w:u w:val="single"/>
          </w:rPr>
          <w:t>договоров найма жилых помещений жилищного фонда социального использования</w:t>
        </w:r>
        <w:proofErr w:type="gramEnd"/>
      </w:hyperlink>
      <w:r w:rsidR="00664849" w:rsidRPr="006648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4849" w:rsidRDefault="00664849" w:rsidP="0066484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64849">
        <w:rPr>
          <w:rFonts w:ascii="Times New Roman" w:hAnsi="Times New Roman" w:cs="Times New Roman"/>
          <w:b w:val="0"/>
          <w:sz w:val="28"/>
          <w:szCs w:val="28"/>
        </w:rPr>
        <w:t xml:space="preserve">Нарушение </w:t>
      </w:r>
      <w:proofErr w:type="spellStart"/>
      <w:r w:rsidRPr="00664849">
        <w:rPr>
          <w:rFonts w:ascii="Times New Roman" w:hAnsi="Times New Roman" w:cs="Times New Roman"/>
          <w:b w:val="0"/>
          <w:sz w:val="28"/>
          <w:szCs w:val="28"/>
        </w:rPr>
        <w:t>наймодателями</w:t>
      </w:r>
      <w:proofErr w:type="spellEnd"/>
      <w:r w:rsidRPr="00664849">
        <w:rPr>
          <w:rFonts w:ascii="Times New Roman" w:hAnsi="Times New Roman" w:cs="Times New Roman"/>
          <w:b w:val="0"/>
          <w:sz w:val="28"/>
          <w:szCs w:val="28"/>
        </w:rPr>
        <w:t xml:space="preserve"> по договорам найма жилых помещений жилищного фонда социального использования установленных жилищным законодательством обязательных </w:t>
      </w:r>
      <w:hyperlink r:id="rId17" w:anchor="dst101293" w:history="1">
        <w:r w:rsidRPr="00664849">
          <w:rPr>
            <w:rFonts w:ascii="Times New Roman" w:hAnsi="Times New Roman" w:cs="Times New Roman"/>
            <w:b w:val="0"/>
            <w:sz w:val="28"/>
            <w:szCs w:val="28"/>
          </w:rPr>
          <w:t>требований</w:t>
        </w:r>
      </w:hyperlink>
      <w:r w:rsidRPr="00664849">
        <w:rPr>
          <w:rFonts w:ascii="Times New Roman" w:hAnsi="Times New Roman" w:cs="Times New Roman"/>
          <w:b w:val="0"/>
          <w:sz w:val="28"/>
          <w:szCs w:val="28"/>
        </w:rPr>
        <w:t> к заключению и исполнению таких договоров, </w:t>
      </w:r>
      <w:hyperlink r:id="rId18" w:anchor="dst101346" w:history="1">
        <w:r w:rsidRPr="00664849">
          <w:rPr>
            <w:rFonts w:ascii="Times New Roman" w:hAnsi="Times New Roman" w:cs="Times New Roman"/>
            <w:b w:val="0"/>
            <w:sz w:val="28"/>
            <w:szCs w:val="28"/>
          </w:rPr>
          <w:t>требований</w:t>
        </w:r>
      </w:hyperlink>
      <w:r w:rsidRPr="00664849">
        <w:rPr>
          <w:rFonts w:ascii="Times New Roman" w:hAnsi="Times New Roman" w:cs="Times New Roman"/>
          <w:b w:val="0"/>
          <w:sz w:val="28"/>
          <w:szCs w:val="28"/>
        </w:rPr>
        <w:t> к деятельности по предоставлению жилых помещений по договорам найма жилых помещений жилищного фонда социального использования либо </w:t>
      </w:r>
      <w:hyperlink r:id="rId19" w:anchor="dst101374" w:history="1">
        <w:r w:rsidRPr="00664849">
          <w:rPr>
            <w:rFonts w:ascii="Times New Roman" w:hAnsi="Times New Roman" w:cs="Times New Roman"/>
            <w:b w:val="0"/>
            <w:sz w:val="28"/>
            <w:szCs w:val="28"/>
          </w:rPr>
          <w:t>требований</w:t>
        </w:r>
      </w:hyperlink>
      <w:r w:rsidRPr="00664849">
        <w:rPr>
          <w:rFonts w:ascii="Times New Roman" w:hAnsi="Times New Roman" w:cs="Times New Roman"/>
          <w:b w:val="0"/>
          <w:sz w:val="28"/>
          <w:szCs w:val="28"/>
        </w:rPr>
        <w:t>, установленных в отношении количества жилых помещений и общей площади жилых помещений, которые должны быть предоставлены в наемном доме социального использования</w:t>
      </w:r>
      <w:proofErr w:type="gramEnd"/>
      <w:r w:rsidRPr="00664849">
        <w:rPr>
          <w:rFonts w:ascii="Times New Roman" w:hAnsi="Times New Roman" w:cs="Times New Roman"/>
          <w:b w:val="0"/>
          <w:sz w:val="28"/>
          <w:szCs w:val="28"/>
        </w:rPr>
        <w:t xml:space="preserve"> по договорам найма жилых помещений жилищного фонда социального использования, - влечет наложение административного штрафа на должностных лиц в размере от двадцати до пятидесяти тысяч рублей; на юридических лиц - от ста до двухсот тысяч рублей.</w:t>
      </w:r>
    </w:p>
    <w:p w:rsidR="00664849" w:rsidRPr="00664849" w:rsidRDefault="00664849" w:rsidP="0066484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4849" w:rsidRPr="00664849" w:rsidRDefault="00D55B8F" w:rsidP="0066484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20" w:history="1">
        <w:r w:rsidR="00664849" w:rsidRPr="00664849">
          <w:rPr>
            <w:rFonts w:ascii="Times New Roman" w:hAnsi="Times New Roman" w:cs="Times New Roman"/>
            <w:sz w:val="28"/>
            <w:szCs w:val="28"/>
            <w:u w:val="single"/>
          </w:rPr>
          <w:t>Статья 9.16. Нарушение законодательства об энергосбережении и о повышении энергетической эффективности</w:t>
        </w:r>
      </w:hyperlink>
      <w:r w:rsidR="00664849" w:rsidRPr="006648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4849" w:rsidRPr="00664849" w:rsidRDefault="00664849" w:rsidP="00664849">
      <w:pPr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849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664849">
        <w:rPr>
          <w:rFonts w:ascii="Times New Roman" w:hAnsi="Times New Roman" w:cs="Times New Roman"/>
          <w:b w:val="0"/>
          <w:sz w:val="28"/>
          <w:szCs w:val="28"/>
        </w:rPr>
        <w:t>Несоблюдение лицами, ответственными за содержание многоквартирных домов, </w:t>
      </w:r>
      <w:hyperlink r:id="rId21" w:history="1">
        <w:r w:rsidRPr="00664849">
          <w:rPr>
            <w:rFonts w:ascii="Times New Roman" w:hAnsi="Times New Roman" w:cs="Times New Roman"/>
            <w:b w:val="0"/>
            <w:sz w:val="28"/>
            <w:szCs w:val="28"/>
          </w:rPr>
          <w:t>требований</w:t>
        </w:r>
      </w:hyperlink>
      <w:r w:rsidRPr="00664849">
        <w:rPr>
          <w:rFonts w:ascii="Times New Roman" w:hAnsi="Times New Roman" w:cs="Times New Roman"/>
          <w:b w:val="0"/>
          <w:sz w:val="28"/>
          <w:szCs w:val="28"/>
        </w:rPr>
        <w:t> энергетической эффективности, предъявляемых к многоквартирным домам, </w:t>
      </w:r>
      <w:hyperlink r:id="rId22" w:anchor="dst100141" w:history="1">
        <w:r w:rsidRPr="00664849">
          <w:rPr>
            <w:rFonts w:ascii="Times New Roman" w:hAnsi="Times New Roman" w:cs="Times New Roman"/>
            <w:b w:val="0"/>
            <w:sz w:val="28"/>
            <w:szCs w:val="28"/>
          </w:rPr>
          <w:t>требований</w:t>
        </w:r>
      </w:hyperlink>
      <w:r w:rsidRPr="00664849">
        <w:rPr>
          <w:rFonts w:ascii="Times New Roman" w:hAnsi="Times New Roman" w:cs="Times New Roman"/>
          <w:b w:val="0"/>
          <w:sz w:val="28"/>
          <w:szCs w:val="28"/>
        </w:rPr>
        <w:t xml:space="preserve"> их оснащенности </w:t>
      </w:r>
      <w:r w:rsidRPr="00664849">
        <w:rPr>
          <w:rFonts w:ascii="Times New Roman" w:hAnsi="Times New Roman" w:cs="Times New Roman"/>
          <w:b w:val="0"/>
          <w:sz w:val="28"/>
          <w:szCs w:val="28"/>
        </w:rPr>
        <w:lastRenderedPageBreak/>
        <w:t>приборами учета используемых энергетических ресурсов, требований о проведении обязательных </w:t>
      </w:r>
      <w:hyperlink r:id="rId23" w:history="1">
        <w:r w:rsidRPr="00664849">
          <w:rPr>
            <w:rFonts w:ascii="Times New Roman" w:hAnsi="Times New Roman" w:cs="Times New Roman"/>
            <w:b w:val="0"/>
            <w:sz w:val="28"/>
            <w:szCs w:val="28"/>
          </w:rPr>
          <w:t>мероприятий</w:t>
        </w:r>
      </w:hyperlink>
      <w:r w:rsidRPr="00664849">
        <w:rPr>
          <w:rFonts w:ascii="Times New Roman" w:hAnsi="Times New Roman" w:cs="Times New Roman"/>
          <w:b w:val="0"/>
          <w:sz w:val="28"/>
          <w:szCs w:val="28"/>
        </w:rPr>
        <w:t> по энергосбережению и повышению энергетической эффективности общего имущества собственников помещений в многоквартирных домах - влечет наложение административного штрафа на должностных лиц в размере от пяти тысяч до десяти тысяч рублей;</w:t>
      </w:r>
      <w:proofErr w:type="gramEnd"/>
      <w:r w:rsidRPr="00664849">
        <w:rPr>
          <w:rFonts w:ascii="Times New Roman" w:hAnsi="Times New Roman" w:cs="Times New Roman"/>
          <w:b w:val="0"/>
          <w:sz w:val="28"/>
          <w:szCs w:val="28"/>
        </w:rPr>
        <w:t xml:space="preserve">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664849" w:rsidRDefault="00664849" w:rsidP="0066484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849">
        <w:rPr>
          <w:rFonts w:ascii="Times New Roman" w:hAnsi="Times New Roman" w:cs="Times New Roman"/>
          <w:b w:val="0"/>
          <w:sz w:val="28"/>
          <w:szCs w:val="28"/>
        </w:rPr>
        <w:t>5. Несоблюдение лицами, ответственными за содержание многоквартирных домов, </w:t>
      </w:r>
      <w:hyperlink r:id="rId24" w:anchor="dst100136" w:history="1">
        <w:r w:rsidRPr="00664849">
          <w:rPr>
            <w:rFonts w:ascii="Times New Roman" w:hAnsi="Times New Roman" w:cs="Times New Roman"/>
            <w:b w:val="0"/>
            <w:sz w:val="28"/>
            <w:szCs w:val="28"/>
          </w:rPr>
          <w:t>требований</w:t>
        </w:r>
      </w:hyperlink>
      <w:r w:rsidRPr="00664849">
        <w:rPr>
          <w:rFonts w:ascii="Times New Roman" w:hAnsi="Times New Roman" w:cs="Times New Roman"/>
          <w:b w:val="0"/>
          <w:sz w:val="28"/>
          <w:szCs w:val="28"/>
        </w:rPr>
        <w:t> 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- 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664849" w:rsidRPr="00664849" w:rsidRDefault="00664849" w:rsidP="0066484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4849" w:rsidRPr="00664849" w:rsidRDefault="00D55B8F" w:rsidP="006648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25" w:history="1">
        <w:r w:rsidR="00664849" w:rsidRPr="00664849">
          <w:rPr>
            <w:rFonts w:ascii="Times New Roman" w:hAnsi="Times New Roman" w:cs="Times New Roman"/>
            <w:sz w:val="28"/>
            <w:szCs w:val="28"/>
            <w:u w:val="single"/>
          </w:rPr>
  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</w:r>
      </w:hyperlink>
      <w:r w:rsidR="00664849" w:rsidRPr="006648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4849" w:rsidRPr="00664849" w:rsidRDefault="00664849" w:rsidP="00664849">
      <w:pPr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84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664849">
        <w:rPr>
          <w:rFonts w:ascii="Times New Roman" w:hAnsi="Times New Roman" w:cs="Times New Roman"/>
          <w:b w:val="0"/>
          <w:sz w:val="28"/>
          <w:szCs w:val="28"/>
        </w:rPr>
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</w:r>
      <w:hyperlink r:id="rId26" w:anchor="dst3777" w:history="1">
        <w:r w:rsidRPr="00664849">
          <w:rPr>
            <w:rFonts w:ascii="Times New Roman" w:hAnsi="Times New Roman" w:cs="Times New Roman"/>
            <w:b w:val="0"/>
            <w:sz w:val="28"/>
            <w:szCs w:val="28"/>
          </w:rPr>
          <w:t>частью 4 статьи 14.24</w:t>
        </w:r>
      </w:hyperlink>
      <w:r w:rsidRPr="00664849">
        <w:rPr>
          <w:rFonts w:ascii="Times New Roman" w:hAnsi="Times New Roman" w:cs="Times New Roman"/>
          <w:b w:val="0"/>
          <w:sz w:val="28"/>
          <w:szCs w:val="28"/>
        </w:rPr>
        <w:t>, </w:t>
      </w:r>
      <w:hyperlink r:id="rId27" w:anchor="dst2886" w:history="1">
        <w:r w:rsidRPr="00664849">
          <w:rPr>
            <w:rFonts w:ascii="Times New Roman" w:hAnsi="Times New Roman" w:cs="Times New Roman"/>
            <w:b w:val="0"/>
            <w:sz w:val="28"/>
            <w:szCs w:val="28"/>
          </w:rPr>
          <w:t>частью 9 статьи 15.29</w:t>
        </w:r>
      </w:hyperlink>
      <w:r w:rsidRPr="00664849">
        <w:rPr>
          <w:rFonts w:ascii="Times New Roman" w:hAnsi="Times New Roman" w:cs="Times New Roman"/>
          <w:b w:val="0"/>
          <w:sz w:val="28"/>
          <w:szCs w:val="28"/>
        </w:rPr>
        <w:t> и </w:t>
      </w:r>
      <w:hyperlink r:id="rId28" w:anchor="dst6546" w:history="1">
        <w:r w:rsidRPr="00664849">
          <w:rPr>
            <w:rFonts w:ascii="Times New Roman" w:hAnsi="Times New Roman" w:cs="Times New Roman"/>
            <w:b w:val="0"/>
            <w:sz w:val="28"/>
            <w:szCs w:val="28"/>
          </w:rPr>
          <w:t>статьей 19.4.2</w:t>
        </w:r>
      </w:hyperlink>
      <w:r w:rsidRPr="00664849">
        <w:rPr>
          <w:rFonts w:ascii="Times New Roman" w:hAnsi="Times New Roman" w:cs="Times New Roman"/>
          <w:b w:val="0"/>
          <w:sz w:val="28"/>
          <w:szCs w:val="28"/>
        </w:rPr>
        <w:t> настоящего Кодекса</w:t>
      </w:r>
      <w:proofErr w:type="gramEnd"/>
      <w:r w:rsidRPr="00664849">
        <w:rPr>
          <w:rFonts w:ascii="Times New Roman" w:hAnsi="Times New Roman" w:cs="Times New Roman"/>
          <w:b w:val="0"/>
          <w:sz w:val="28"/>
          <w:szCs w:val="28"/>
        </w:rPr>
        <w:t>, -влечет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664849" w:rsidRPr="00664849" w:rsidRDefault="00664849" w:rsidP="0066484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849">
        <w:rPr>
          <w:rFonts w:ascii="Times New Roman" w:hAnsi="Times New Roman" w:cs="Times New Roman"/>
          <w:b w:val="0"/>
          <w:sz w:val="28"/>
          <w:szCs w:val="28"/>
        </w:rPr>
        <w:t>2. Действия (бездействие), предусмотренные </w:t>
      </w:r>
      <w:hyperlink r:id="rId29" w:anchor="dst2775" w:history="1">
        <w:r w:rsidRPr="00664849">
          <w:rPr>
            <w:rFonts w:ascii="Times New Roman" w:hAnsi="Times New Roman" w:cs="Times New Roman"/>
            <w:b w:val="0"/>
            <w:sz w:val="28"/>
            <w:szCs w:val="28"/>
          </w:rPr>
          <w:t>частью 1</w:t>
        </w:r>
      </w:hyperlink>
      <w:r w:rsidRPr="00664849">
        <w:rPr>
          <w:rFonts w:ascii="Times New Roman" w:hAnsi="Times New Roman" w:cs="Times New Roman"/>
          <w:b w:val="0"/>
          <w:sz w:val="28"/>
          <w:szCs w:val="28"/>
        </w:rPr>
        <w:t> настоящей статьи, повлекшие невозможность проведения или завершения проверки, - 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664849" w:rsidRPr="00664849" w:rsidRDefault="00664849" w:rsidP="0066484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849">
        <w:rPr>
          <w:rFonts w:ascii="Times New Roman" w:hAnsi="Times New Roman" w:cs="Times New Roman"/>
          <w:b w:val="0"/>
          <w:sz w:val="28"/>
          <w:szCs w:val="28"/>
        </w:rPr>
        <w:t>3. Повторное совершение административного правонарушения, предусмотренного </w:t>
      </w:r>
      <w:hyperlink r:id="rId30" w:anchor="dst2777" w:history="1">
        <w:r w:rsidRPr="00664849">
          <w:rPr>
            <w:rFonts w:ascii="Times New Roman" w:hAnsi="Times New Roman" w:cs="Times New Roman"/>
            <w:b w:val="0"/>
            <w:sz w:val="28"/>
            <w:szCs w:val="28"/>
          </w:rPr>
          <w:t>частью 2</w:t>
        </w:r>
      </w:hyperlink>
      <w:r w:rsidRPr="00664849">
        <w:rPr>
          <w:rFonts w:ascii="Times New Roman" w:hAnsi="Times New Roman" w:cs="Times New Roman"/>
          <w:b w:val="0"/>
          <w:sz w:val="28"/>
          <w:szCs w:val="28"/>
        </w:rPr>
        <w:t xml:space="preserve"> настоящей статьи, - влечет наложение административного штрафа на должностных лиц в размере от десяти тысяч </w:t>
      </w:r>
      <w:r w:rsidRPr="00664849">
        <w:rPr>
          <w:rFonts w:ascii="Times New Roman" w:hAnsi="Times New Roman" w:cs="Times New Roman"/>
          <w:b w:val="0"/>
          <w:sz w:val="28"/>
          <w:szCs w:val="28"/>
        </w:rPr>
        <w:lastRenderedPageBreak/>
        <w:t>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664849" w:rsidRPr="00664849" w:rsidRDefault="00D55B8F" w:rsidP="0066484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31" w:history="1">
        <w:r w:rsidR="00664849" w:rsidRPr="00664849">
          <w:rPr>
            <w:rFonts w:ascii="Times New Roman" w:hAnsi="Times New Roman" w:cs="Times New Roman"/>
            <w:sz w:val="28"/>
            <w:szCs w:val="28"/>
            <w:u w:val="single"/>
          </w:rPr>
          <w:t xml:space="preserve">Статья 19.5. </w:t>
        </w:r>
        <w:proofErr w:type="gramStart"/>
        <w:r w:rsidR="00664849" w:rsidRPr="00664849">
          <w:rPr>
            <w:rFonts w:ascii="Times New Roman" w:hAnsi="Times New Roman" w:cs="Times New Roman"/>
            <w:sz w:val="28"/>
            <w:szCs w:val="28"/>
            <w:u w:val="single"/>
          </w:rPr>
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</w:r>
      </w:hyperlink>
      <w:r w:rsidR="00664849" w:rsidRPr="0066484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664849" w:rsidRDefault="00664849" w:rsidP="00664849">
      <w:pPr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84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664849">
        <w:rPr>
          <w:rFonts w:ascii="Times New Roman" w:hAnsi="Times New Roman" w:cs="Times New Roman"/>
          <w:b w:val="0"/>
          <w:sz w:val="28"/>
          <w:szCs w:val="28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</w:t>
      </w:r>
      <w:proofErr w:type="gramEnd"/>
      <w:r w:rsidRPr="00664849">
        <w:rPr>
          <w:rFonts w:ascii="Times New Roman" w:hAnsi="Times New Roman" w:cs="Times New Roman"/>
          <w:b w:val="0"/>
          <w:sz w:val="28"/>
          <w:szCs w:val="28"/>
        </w:rPr>
        <w:t xml:space="preserve"> на юридических лиц - от десяти тысяч до двадцати тысяч рублей.</w:t>
      </w:r>
    </w:p>
    <w:p w:rsidR="00664849" w:rsidRPr="00664849" w:rsidRDefault="00664849" w:rsidP="00664849">
      <w:pPr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4849" w:rsidRPr="00664849" w:rsidRDefault="00D55B8F" w:rsidP="006648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32" w:history="1">
        <w:r w:rsidR="00664849" w:rsidRPr="00664849">
          <w:rPr>
            <w:rFonts w:ascii="Times New Roman" w:hAnsi="Times New Roman" w:cs="Times New Roman"/>
            <w:sz w:val="28"/>
            <w:szCs w:val="28"/>
            <w:u w:val="single"/>
          </w:rPr>
          <w:t>Статья 19.6. Непринятие мер по устранению причин и условий, способствовавших совершению административного правонарушения</w:t>
        </w:r>
      </w:hyperlink>
      <w:r w:rsidR="00664849" w:rsidRPr="006648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64849" w:rsidRDefault="00664849" w:rsidP="00664849">
      <w:pPr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849">
        <w:rPr>
          <w:rFonts w:ascii="Times New Roman" w:hAnsi="Times New Roman" w:cs="Times New Roman"/>
          <w:b w:val="0"/>
          <w:sz w:val="28"/>
          <w:szCs w:val="28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- влечет наложение административного штрафа на должностных лиц в размере от четырех тысяч до пяти тысяч рублей.</w:t>
      </w:r>
    </w:p>
    <w:p w:rsidR="00664849" w:rsidRPr="00664849" w:rsidRDefault="00664849" w:rsidP="00664849">
      <w:pPr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4849" w:rsidRPr="00664849" w:rsidRDefault="00664849" w:rsidP="0066484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664849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Статья 19.7. Непредставление сведений (информации).</w:t>
      </w:r>
    </w:p>
    <w:p w:rsidR="00664849" w:rsidRDefault="00664849" w:rsidP="006648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4849">
        <w:rPr>
          <w:rFonts w:ascii="Times New Roman" w:eastAsia="Times New Roman" w:hAnsi="Times New Roman" w:cs="Times New Roman"/>
          <w:sz w:val="28"/>
          <w:szCs w:val="28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 w:rsidRPr="006648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664849">
        <w:rPr>
          <w:rFonts w:ascii="Times New Roman" w:eastAsia="Times New Roman" w:hAnsi="Times New Roman" w:cs="Times New Roman"/>
          <w:sz w:val="28"/>
          <w:szCs w:val="28"/>
        </w:rPr>
        <w:t xml:space="preserve"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</w:t>
      </w:r>
      <w:r w:rsidRPr="00664849">
        <w:rPr>
          <w:rFonts w:ascii="Times New Roman" w:eastAsia="Times New Roman" w:hAnsi="Times New Roman" w:cs="Times New Roman"/>
          <w:sz w:val="28"/>
          <w:szCs w:val="28"/>
        </w:rPr>
        <w:lastRenderedPageBreak/>
        <w:t>искаженном виде, за исключением случаев, предусмотренных </w:t>
      </w:r>
      <w:hyperlink r:id="rId33" w:anchor="dst3750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статьей 6.16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4" w:anchor="dst5235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частью 2 статьи</w:t>
        </w:r>
        <w:proofErr w:type="gramEnd"/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gramStart"/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6.31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5" w:anchor="dst5677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частями 1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6" w:anchor="dst5679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37" w:anchor="dst5683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4 статьи 8.28.1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8" w:anchor="dst7641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статьей 8.32.1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9" w:anchor="dst8843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частью 1 статьи 8.49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0" w:anchor="dst7294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частью 5 статьи 14.5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1" w:anchor="dst2078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частью 4 статьи 14.28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2" w:anchor="dst7879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частью 1 статьи 14.46.2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3" w:anchor="dst788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статьями 19.7.1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4" w:anchor="dst1053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19.7.2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5" w:anchor="dst5274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19.7.2-1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6" w:anchor="dst1293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19.7.3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6484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7" w:anchor="dst2165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19.7.5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8" w:anchor="dst2230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19.7.5-1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9" w:anchor="dst3801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19.7.5-2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0" w:anchor="dst9314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частью 1 статьи 19.7.5-3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1" w:anchor="dst9322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частью 1 статьи 19.7.5-4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2" w:anchor="dst3816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статьями 19.7.7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3" w:anchor="dst4702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19.7.8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4" w:anchor="dst5099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19.7.9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5" w:anchor="dst6747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19.7.12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6" w:anchor="dst7622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19.7.13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7" w:anchor="dst8157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19.7.14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8" w:anchor="dst9493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19.7.15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9" w:anchor="dst101627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19.8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60" w:anchor="dst5427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19.8.3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> настоящего Кодекса, -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664849" w:rsidRPr="00664849" w:rsidRDefault="00664849" w:rsidP="006648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849" w:rsidRPr="00664849" w:rsidRDefault="00D55B8F" w:rsidP="0066484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hyperlink r:id="rId61" w:history="1">
        <w:r w:rsidR="00664849" w:rsidRPr="00664849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Статья 19.7.11. Нарушение требований жилищного законодательства к предоставлению сведений, необходимых для учета наемных домов социального использования</w:t>
        </w:r>
      </w:hyperlink>
      <w:r w:rsidR="00664849" w:rsidRPr="006648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664849" w:rsidRPr="00664849" w:rsidRDefault="00664849" w:rsidP="006648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664849">
        <w:rPr>
          <w:rFonts w:ascii="Times New Roman" w:eastAsia="Times New Roman" w:hAnsi="Times New Roman" w:cs="Times New Roman"/>
          <w:sz w:val="28"/>
          <w:szCs w:val="28"/>
        </w:rPr>
        <w:t>Нарушение установленных в соответствии с жилищным </w:t>
      </w:r>
      <w:hyperlink r:id="rId62" w:anchor="dst101391" w:history="1">
        <w:r w:rsidRPr="00664849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664849">
        <w:rPr>
          <w:rFonts w:ascii="Times New Roman" w:eastAsia="Times New Roman" w:hAnsi="Times New Roman" w:cs="Times New Roman"/>
          <w:sz w:val="28"/>
          <w:szCs w:val="28"/>
        </w:rPr>
        <w:t xml:space="preserve"> требований к предоставлению в орган местного самоуправления, осуществляющий учет наемных домов социального использования, документов, подтверждающих сведения, необходимые для учета в муниципальном реестре наемных домов социального использования, в том числе </w:t>
      </w:r>
      <w:proofErr w:type="spellStart"/>
      <w:r w:rsidRPr="00664849">
        <w:rPr>
          <w:rFonts w:ascii="Times New Roman" w:eastAsia="Times New Roman" w:hAnsi="Times New Roman" w:cs="Times New Roman"/>
          <w:sz w:val="28"/>
          <w:szCs w:val="28"/>
        </w:rPr>
        <w:t>непредоставление</w:t>
      </w:r>
      <w:proofErr w:type="spellEnd"/>
      <w:r w:rsidRPr="00664849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или предоставление документов, содержащих заведомо ложные сведения, - влечет наложение административного штрафа на должностных лиц в размере от двадцати до пятидесяти тысяч</w:t>
      </w:r>
      <w:proofErr w:type="gramEnd"/>
      <w:r w:rsidRPr="00664849">
        <w:rPr>
          <w:rFonts w:ascii="Times New Roman" w:eastAsia="Times New Roman" w:hAnsi="Times New Roman" w:cs="Times New Roman"/>
          <w:sz w:val="28"/>
          <w:szCs w:val="28"/>
        </w:rPr>
        <w:t xml:space="preserve"> рублей; на юридических лиц - от пятидесяти до ста тысяч рублей.</w:t>
      </w:r>
    </w:p>
    <w:p w:rsidR="007E6C3B" w:rsidRPr="00664849" w:rsidRDefault="007E6C3B" w:rsidP="007E6C3B">
      <w:pPr>
        <w:autoSpaceDE w:val="0"/>
        <w:autoSpaceDN w:val="0"/>
        <w:ind w:left="6372"/>
        <w:rPr>
          <w:rFonts w:ascii="Times New Roman" w:hAnsi="Times New Roman" w:cs="Times New Roman"/>
          <w:b w:val="0"/>
          <w:sz w:val="28"/>
          <w:szCs w:val="28"/>
        </w:rPr>
      </w:pPr>
    </w:p>
    <w:sectPr w:rsidR="007E6C3B" w:rsidRPr="0066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F5"/>
    <w:rsid w:val="00001C86"/>
    <w:rsid w:val="00005273"/>
    <w:rsid w:val="00035CB1"/>
    <w:rsid w:val="000767B3"/>
    <w:rsid w:val="000A4E27"/>
    <w:rsid w:val="000D3FF6"/>
    <w:rsid w:val="001268CF"/>
    <w:rsid w:val="001647EB"/>
    <w:rsid w:val="00186AA7"/>
    <w:rsid w:val="001A54E8"/>
    <w:rsid w:val="001C3829"/>
    <w:rsid w:val="001F258D"/>
    <w:rsid w:val="0021487B"/>
    <w:rsid w:val="00215BA9"/>
    <w:rsid w:val="00224685"/>
    <w:rsid w:val="00265ED2"/>
    <w:rsid w:val="002703CC"/>
    <w:rsid w:val="0029268A"/>
    <w:rsid w:val="00327E17"/>
    <w:rsid w:val="00412E85"/>
    <w:rsid w:val="004520FB"/>
    <w:rsid w:val="004D59E1"/>
    <w:rsid w:val="00575416"/>
    <w:rsid w:val="0059158A"/>
    <w:rsid w:val="005B65F6"/>
    <w:rsid w:val="00604C79"/>
    <w:rsid w:val="00606FF5"/>
    <w:rsid w:val="00664849"/>
    <w:rsid w:val="006D7E2B"/>
    <w:rsid w:val="006E315A"/>
    <w:rsid w:val="0072464E"/>
    <w:rsid w:val="0074521C"/>
    <w:rsid w:val="0076473F"/>
    <w:rsid w:val="007A7247"/>
    <w:rsid w:val="007C26F9"/>
    <w:rsid w:val="007E6C3B"/>
    <w:rsid w:val="0088637E"/>
    <w:rsid w:val="00A26393"/>
    <w:rsid w:val="00A50B3F"/>
    <w:rsid w:val="00A87753"/>
    <w:rsid w:val="00B94005"/>
    <w:rsid w:val="00BB0525"/>
    <w:rsid w:val="00BC63E6"/>
    <w:rsid w:val="00CC2AFD"/>
    <w:rsid w:val="00D55B8F"/>
    <w:rsid w:val="00D60D1F"/>
    <w:rsid w:val="00DB5295"/>
    <w:rsid w:val="00DC2838"/>
    <w:rsid w:val="00DE500E"/>
    <w:rsid w:val="00E31AD3"/>
    <w:rsid w:val="00E474E4"/>
    <w:rsid w:val="00E90568"/>
    <w:rsid w:val="00EA317D"/>
    <w:rsid w:val="00EF077B"/>
    <w:rsid w:val="00FB68D6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Normal">
    <w:name w:val="ConsPlusNormal"/>
    <w:rsid w:val="00664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4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Normal">
    <w:name w:val="ConsPlusNormal"/>
    <w:rsid w:val="00664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4661/752f982deb5834d092eccb23b2f6c59d8446b76d/" TargetMode="External"/><Relationship Id="rId18" Type="http://schemas.openxmlformats.org/officeDocument/2006/relationships/hyperlink" Target="http://www.consultant.ru/document/cons_doc_LAW_400018/472b9becd903be23fd4e7690808d387cad795a56/" TargetMode="External"/><Relationship Id="rId26" Type="http://schemas.openxmlformats.org/officeDocument/2006/relationships/hyperlink" Target="http://www.consultant.ru/document/cons_doc_LAW_378353/7d11e283c417dde451585f82d7b51ccf0a70dfd9/" TargetMode="External"/><Relationship Id="rId39" Type="http://schemas.openxmlformats.org/officeDocument/2006/relationships/hyperlink" Target="http://www.consultant.ru/document/cons_doc_LAW_378353/47dd24169c153d7afc85d015a85dc0cc5c4f6dae/" TargetMode="External"/><Relationship Id="rId21" Type="http://schemas.openxmlformats.org/officeDocument/2006/relationships/hyperlink" Target="http://www.consultant.ru/document/cons_doc_LAW_34661/b62b4edeff019ef9d001060bb4ae763672b502bb/" TargetMode="External"/><Relationship Id="rId34" Type="http://schemas.openxmlformats.org/officeDocument/2006/relationships/hyperlink" Target="http://www.consultant.ru/document/cons_doc_LAW_378353/a621b307f623dcfa5026243000e614be52b582c4/" TargetMode="External"/><Relationship Id="rId42" Type="http://schemas.openxmlformats.org/officeDocument/2006/relationships/hyperlink" Target="http://www.consultant.ru/document/cons_doc_LAW_378353/ea2333790ef2f035333d4ed7b2d9e23a105d66ce/" TargetMode="External"/><Relationship Id="rId47" Type="http://schemas.openxmlformats.org/officeDocument/2006/relationships/hyperlink" Target="http://www.consultant.ru/document/cons_doc_LAW_378353/6e6f4af781a39112f6abd9840f446cc8e6a3a03b/" TargetMode="External"/><Relationship Id="rId50" Type="http://schemas.openxmlformats.org/officeDocument/2006/relationships/hyperlink" Target="http://www.consultant.ru/document/cons_doc_LAW_378353/b4d5a9cfd0c591604fe106f35c8d90da1f683419/" TargetMode="External"/><Relationship Id="rId55" Type="http://schemas.openxmlformats.org/officeDocument/2006/relationships/hyperlink" Target="http://www.consultant.ru/document/cons_doc_LAW_378353/32d605afe002514f54e91a8121271b8e5ff4506c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consultant.ru/document/cons_doc_LAW_89120/979761dbb462866fd21d32e3d3f27a04867f037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661/93dafa9332d2526cfd6029ee294bcc9c63664ebe/" TargetMode="External"/><Relationship Id="rId20" Type="http://schemas.openxmlformats.org/officeDocument/2006/relationships/hyperlink" Target="http://www.consultant.ru/document/cons_doc_LAW_34661/b62b4edeff019ef9d001060bb4ae763672b502bb/" TargetMode="External"/><Relationship Id="rId29" Type="http://schemas.openxmlformats.org/officeDocument/2006/relationships/hyperlink" Target="http://www.consultant.ru/document/cons_doc_LAW_378353/439712dfa4cd0500b50fab674ff8a8f089ca53f8/" TargetMode="External"/><Relationship Id="rId41" Type="http://schemas.openxmlformats.org/officeDocument/2006/relationships/hyperlink" Target="http://www.consultant.ru/document/cons_doc_LAW_378353/ce4dd25fddfdd22cb8e63e73a9f893a65a261114/" TargetMode="External"/><Relationship Id="rId54" Type="http://schemas.openxmlformats.org/officeDocument/2006/relationships/hyperlink" Target="http://www.consultant.ru/document/cons_doc_LAW_378353/d537805e1176b05aac871acaab7881a5dea09e7d/" TargetMode="External"/><Relationship Id="rId62" Type="http://schemas.openxmlformats.org/officeDocument/2006/relationships/hyperlink" Target="http://www.consultant.ru/document/cons_doc_LAW_400018/eb7eae1100b053f8f82ccbf32a654ba6a9426cc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6f607b7ca2a25138b70e7c9d0c9882950fd7e61a/" TargetMode="External"/><Relationship Id="rId11" Type="http://schemas.openxmlformats.org/officeDocument/2006/relationships/hyperlink" Target="http://www.consultant.ru/document/cons_doc_LAW_34661/a2bdf458ee8e47b50718f9da3e8432892c52fe10/" TargetMode="External"/><Relationship Id="rId24" Type="http://schemas.openxmlformats.org/officeDocument/2006/relationships/hyperlink" Target="http://www.consultant.ru/document/cons_doc_LAW_387003/69d7327911915248e5c4e69d2783fab65f64d6b0/" TargetMode="External"/><Relationship Id="rId32" Type="http://schemas.openxmlformats.org/officeDocument/2006/relationships/hyperlink" Target="http://www.consultant.ru/document/cons_doc_LAW_34661/b641fe9ae22d93523770d3814b8dd06694435584/" TargetMode="External"/><Relationship Id="rId37" Type="http://schemas.openxmlformats.org/officeDocument/2006/relationships/hyperlink" Target="http://www.consultant.ru/document/cons_doc_LAW_378353/2f05422c4ff79c451be86e7d3a323058397d4bbe/" TargetMode="External"/><Relationship Id="rId40" Type="http://schemas.openxmlformats.org/officeDocument/2006/relationships/hyperlink" Target="http://www.consultant.ru/document/cons_doc_LAW_378353/3824bbacc6e85f19f12895b0ee20f3bbae92f439/" TargetMode="External"/><Relationship Id="rId45" Type="http://schemas.openxmlformats.org/officeDocument/2006/relationships/hyperlink" Target="http://www.consultant.ru/document/cons_doc_LAW_378353/4106a3cc49b4d7ea2122ae0cf893852e22bf2bb9/" TargetMode="External"/><Relationship Id="rId53" Type="http://schemas.openxmlformats.org/officeDocument/2006/relationships/hyperlink" Target="http://www.consultant.ru/document/cons_doc_LAW_378353/90d8102810043c8a84de1adc5312728afda983bd/" TargetMode="External"/><Relationship Id="rId58" Type="http://schemas.openxmlformats.org/officeDocument/2006/relationships/hyperlink" Target="http://www.consultant.ru/document/cons_doc_LAW_378353/27e6d83b1a783bdbd4c3ee2132184354b7cd22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8353/752f982deb5834d092eccb23b2f6c59d8446b76d/" TargetMode="External"/><Relationship Id="rId23" Type="http://schemas.openxmlformats.org/officeDocument/2006/relationships/hyperlink" Target="http://www.consultant.ru/document/cons_doc_LAW_34661/b62b4edeff019ef9d001060bb4ae763672b502bb/" TargetMode="External"/><Relationship Id="rId28" Type="http://schemas.openxmlformats.org/officeDocument/2006/relationships/hyperlink" Target="http://www.consultant.ru/document/cons_doc_LAW_378353/0ff6dc8e71b0e8df9c1d8efae456e40f878903ee/" TargetMode="External"/><Relationship Id="rId36" Type="http://schemas.openxmlformats.org/officeDocument/2006/relationships/hyperlink" Target="http://www.consultant.ru/document/cons_doc_LAW_378353/2f05422c4ff79c451be86e7d3a323058397d4bbe/" TargetMode="External"/><Relationship Id="rId49" Type="http://schemas.openxmlformats.org/officeDocument/2006/relationships/hyperlink" Target="http://www.consultant.ru/document/cons_doc_LAW_378353/6f8f3560355b2002436d0cf06b23367e9220902c/" TargetMode="External"/><Relationship Id="rId57" Type="http://schemas.openxmlformats.org/officeDocument/2006/relationships/hyperlink" Target="http://www.consultant.ru/document/cons_doc_LAW_378353/da20806052294423bff85545e83f5d7203fcd281/" TargetMode="External"/><Relationship Id="rId61" Type="http://schemas.openxmlformats.org/officeDocument/2006/relationships/hyperlink" Target="http://www.consultant.ru/document/cons_doc_LAW_34661/b063db7b9a81760fe9a17e846e15c4df0a72ae96/" TargetMode="External"/><Relationship Id="rId10" Type="http://schemas.openxmlformats.org/officeDocument/2006/relationships/hyperlink" Target="http://www.consultant.ru/document/cons_doc_LAW_378774/cd052d348c458a77529289a2daf05a76866b89d6/" TargetMode="External"/><Relationship Id="rId19" Type="http://schemas.openxmlformats.org/officeDocument/2006/relationships/hyperlink" Target="http://www.consultant.ru/document/cons_doc_LAW_400018/8dd5906e30c4335119f7c90d065de512736ddecf/" TargetMode="External"/><Relationship Id="rId31" Type="http://schemas.openxmlformats.org/officeDocument/2006/relationships/hyperlink" Target="http://www.consultant.ru/document/cons_doc_LAW_34661/c9540220757eaa24167e7288784ad40b4c8de5db/" TargetMode="External"/><Relationship Id="rId44" Type="http://schemas.openxmlformats.org/officeDocument/2006/relationships/hyperlink" Target="http://www.consultant.ru/document/cons_doc_LAW_378353/15e12aa4e6d1090ac2641a30768390ebd8734309/" TargetMode="External"/><Relationship Id="rId52" Type="http://schemas.openxmlformats.org/officeDocument/2006/relationships/hyperlink" Target="http://www.consultant.ru/document/cons_doc_LAW_378353/bf4b73c24bfbe5083656e7af49a457c2522097d8/" TargetMode="External"/><Relationship Id="rId60" Type="http://schemas.openxmlformats.org/officeDocument/2006/relationships/hyperlink" Target="http://www.consultant.ru/document/cons_doc_LAW_378353/41ee98ef9b68c90fdee589718466b505762f9ca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61/a2bdf458ee8e47b50718f9da3e8432892c52fe10/" TargetMode="External"/><Relationship Id="rId14" Type="http://schemas.openxmlformats.org/officeDocument/2006/relationships/hyperlink" Target="http://www.consultant.ru/document/cons_doc_LAW_34661/752f982deb5834d092eccb23b2f6c59d8446b76d/" TargetMode="External"/><Relationship Id="rId22" Type="http://schemas.openxmlformats.org/officeDocument/2006/relationships/hyperlink" Target="http://www.consultant.ru/document/cons_doc_LAW_387003/aa66de0abc8158556fc5c28b29796231e092d105/" TargetMode="External"/><Relationship Id="rId27" Type="http://schemas.openxmlformats.org/officeDocument/2006/relationships/hyperlink" Target="http://www.consultant.ru/document/cons_doc_LAW_378353/f7a73ccddc3a88c1cb716bbc7101cc6d315fe443/" TargetMode="External"/><Relationship Id="rId30" Type="http://schemas.openxmlformats.org/officeDocument/2006/relationships/hyperlink" Target="http://www.consultant.ru/document/cons_doc_LAW_378353/439712dfa4cd0500b50fab674ff8a8f089ca53f8/" TargetMode="External"/><Relationship Id="rId35" Type="http://schemas.openxmlformats.org/officeDocument/2006/relationships/hyperlink" Target="http://www.consultant.ru/document/cons_doc_LAW_378353/2f05422c4ff79c451be86e7d3a323058397d4bbe/" TargetMode="External"/><Relationship Id="rId43" Type="http://schemas.openxmlformats.org/officeDocument/2006/relationships/hyperlink" Target="http://www.consultant.ru/document/cons_doc_LAW_378353/2f15b43841cfb14e56ef9075903759719c29503b/" TargetMode="External"/><Relationship Id="rId48" Type="http://schemas.openxmlformats.org/officeDocument/2006/relationships/hyperlink" Target="http://www.consultant.ru/document/cons_doc_LAW_378353/df14c21b001f0846973868efa2fa82972393f02d/" TargetMode="External"/><Relationship Id="rId56" Type="http://schemas.openxmlformats.org/officeDocument/2006/relationships/hyperlink" Target="http://www.consultant.ru/document/cons_doc_LAW_378353/abdc1d490927d6f20ff258a43bf05c8425f7063c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consultant.ru/document/cons_doc_LAW_400018/a9abc1ce24e3f602b1994d5707da57155aa9aaf9/" TargetMode="External"/><Relationship Id="rId51" Type="http://schemas.openxmlformats.org/officeDocument/2006/relationships/hyperlink" Target="http://www.consultant.ru/document/cons_doc_LAW_378353/3c2753a7b4d373d54df5534a2a076c218029315e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document/cons_doc_LAW_34661/a2bdf458ee8e47b50718f9da3e8432892c52fe10/" TargetMode="External"/><Relationship Id="rId17" Type="http://schemas.openxmlformats.org/officeDocument/2006/relationships/hyperlink" Target="http://www.consultant.ru/document/cons_doc_LAW_400018/cd41e325d18bb34e5b297dac1785a1905680f3cc/" TargetMode="External"/><Relationship Id="rId25" Type="http://schemas.openxmlformats.org/officeDocument/2006/relationships/hyperlink" Target="http://www.consultant.ru/document/cons_doc_LAW_34661/439712dfa4cd0500b50fab674ff8a8f089ca53f8/" TargetMode="External"/><Relationship Id="rId33" Type="http://schemas.openxmlformats.org/officeDocument/2006/relationships/hyperlink" Target="http://www.consultant.ru/document/cons_doc_LAW_378353/f9c1d5460f82b8045510bf3201e9b1a45ce4a233/" TargetMode="External"/><Relationship Id="rId38" Type="http://schemas.openxmlformats.org/officeDocument/2006/relationships/hyperlink" Target="http://www.consultant.ru/document/cons_doc_LAW_378353/fa89123391ac1714b37e30b0b071d0751a1f8fb0/" TargetMode="External"/><Relationship Id="rId46" Type="http://schemas.openxmlformats.org/officeDocument/2006/relationships/hyperlink" Target="http://www.consultant.ru/document/cons_doc_LAW_378353/1ff600878726e1814bd31769c9c9c37550557014/" TargetMode="External"/><Relationship Id="rId59" Type="http://schemas.openxmlformats.org/officeDocument/2006/relationships/hyperlink" Target="http://www.consultant.ru/document/cons_doc_LAW_378353/8298490c4b0419a8f696301e5547c140ad88dd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Элнара Джабаровна</dc:creator>
  <cp:keywords/>
  <dc:description/>
  <cp:lastModifiedBy>k11746</cp:lastModifiedBy>
  <cp:revision>15</cp:revision>
  <cp:lastPrinted>2022-02-24T09:42:00Z</cp:lastPrinted>
  <dcterms:created xsi:type="dcterms:W3CDTF">2022-03-22T03:33:00Z</dcterms:created>
  <dcterms:modified xsi:type="dcterms:W3CDTF">2023-06-05T11:22:00Z</dcterms:modified>
</cp:coreProperties>
</file>