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FC8" w:rsidRDefault="0045176A" w:rsidP="00F45E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45E5A">
        <w:rPr>
          <w:rFonts w:ascii="Times New Roman" w:hAnsi="Times New Roman" w:cs="Times New Roman"/>
          <w:sz w:val="28"/>
          <w:szCs w:val="28"/>
        </w:rPr>
        <w:t xml:space="preserve"> </w:t>
      </w:r>
      <w:r w:rsidR="00BA317E">
        <w:rPr>
          <w:rFonts w:ascii="Times New Roman" w:hAnsi="Times New Roman" w:cs="Times New Roman"/>
          <w:sz w:val="28"/>
          <w:szCs w:val="28"/>
        </w:rPr>
        <w:t>1 октября свой  праздник отметили</w:t>
      </w:r>
      <w:r w:rsidR="00F45E5A">
        <w:rPr>
          <w:rFonts w:ascii="Times New Roman" w:hAnsi="Times New Roman" w:cs="Times New Roman"/>
          <w:sz w:val="28"/>
          <w:szCs w:val="28"/>
        </w:rPr>
        <w:t xml:space="preserve"> люди старшего поколения. День пожилого человека – это день мудрости. В преддверье этой даты, 29 сентября,  творческий коллектив Ковардицкого Дома культуры выезжали с поздравлениями в отделение милосердия для людей пожилого возраста «Резиденция цветов» в 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5E5A">
        <w:rPr>
          <w:rFonts w:ascii="Times New Roman" w:hAnsi="Times New Roman" w:cs="Times New Roman"/>
          <w:sz w:val="28"/>
          <w:szCs w:val="28"/>
        </w:rPr>
        <w:t xml:space="preserve">Пестенькино. Концертная программа «Подарим лучики добра» стала подарком для пожилых людей. </w:t>
      </w:r>
      <w:r>
        <w:rPr>
          <w:rFonts w:ascii="Times New Roman" w:hAnsi="Times New Roman" w:cs="Times New Roman"/>
          <w:sz w:val="28"/>
          <w:szCs w:val="28"/>
        </w:rPr>
        <w:t xml:space="preserve">Участники коллектива обратились ко всем присутствующим с пожеланиями здоровья, оптимизма и благополучия. В их исполнении прозвучали песни об осени, о любви, о России. Свою благодарность пожилые люди и люди с ограниченными возможностями выражали аплодисментами, вместе с исполнителями пели знакомые песни. А по окончании программы обратились к артистам с приглашением приехать еще. </w:t>
      </w:r>
    </w:p>
    <w:p w:rsidR="000F18C6" w:rsidRDefault="000F18C6" w:rsidP="00F45E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18C6" w:rsidRDefault="000F18C6" w:rsidP="00F45E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18C6" w:rsidRDefault="000F18C6" w:rsidP="00F45E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52850"/>
            <wp:effectExtent l="19050" t="0" r="3175" b="0"/>
            <wp:docPr id="1" name="Рисунок 1" descr="E:\DCIM\100OLYMP\P928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OLYMP\P92804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8C6" w:rsidRDefault="000F18C6" w:rsidP="00F45E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18C6" w:rsidRDefault="000F18C6" w:rsidP="00F45E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2" name="Рисунок 2" descr="E:\DCIM\100OLYMP\P9280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OLYMP\P92804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8C6" w:rsidRDefault="000F18C6" w:rsidP="00F45E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18C6" w:rsidRDefault="000F18C6" w:rsidP="00F45E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18C6" w:rsidRDefault="000F18C6" w:rsidP="00F45E5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18C6" w:rsidRDefault="000F18C6" w:rsidP="00F45E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3" descr="E:\DCIM\100OLYMP\P928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OLYMP\P92804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8C6" w:rsidRPr="00F45E5A" w:rsidRDefault="000F18C6" w:rsidP="00F45E5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4" name="Рисунок 4" descr="E:\DCIM\100OLYMP\P928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OLYMP\P92804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18C6" w:rsidRPr="00F45E5A" w:rsidSect="00266F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5E5A"/>
    <w:rsid w:val="000F18C6"/>
    <w:rsid w:val="00266FC8"/>
    <w:rsid w:val="0045176A"/>
    <w:rsid w:val="00BA317E"/>
    <w:rsid w:val="00BB563A"/>
    <w:rsid w:val="00F45E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F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8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117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Ковардицы</Company>
  <LinksUpToDate>false</LinksUpToDate>
  <CharactersWithSpaces>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Ленки))</dc:creator>
  <cp:keywords/>
  <dc:description/>
  <cp:lastModifiedBy>Елена</cp:lastModifiedBy>
  <cp:revision>2</cp:revision>
  <dcterms:created xsi:type="dcterms:W3CDTF">2016-09-29T09:48:00Z</dcterms:created>
  <dcterms:modified xsi:type="dcterms:W3CDTF">2016-10-03T04:33:00Z</dcterms:modified>
</cp:coreProperties>
</file>