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24" w:rsidRDefault="00165D24" w:rsidP="00165D24">
      <w:pPr>
        <w:pStyle w:val="5"/>
        <w:tabs>
          <w:tab w:val="left" w:pos="720"/>
        </w:tabs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РОССИЙСКАЯ  ФЕДЕРАЦИЯ</w:t>
      </w:r>
    </w:p>
    <w:p w:rsidR="00165D24" w:rsidRDefault="00165D24" w:rsidP="00165D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НАРОДНЫХ ДЕПУТАТОВ </w:t>
      </w:r>
    </w:p>
    <w:p w:rsidR="00165D24" w:rsidRDefault="00165D24" w:rsidP="00165D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КОВАРДИЦКОЕ</w:t>
      </w:r>
    </w:p>
    <w:p w:rsidR="00165D24" w:rsidRDefault="00165D24" w:rsidP="00165D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МУРОМСКОГО РАЙОНА </w:t>
      </w:r>
    </w:p>
    <w:p w:rsidR="00165D24" w:rsidRDefault="00165D24" w:rsidP="00165D24">
      <w:pPr>
        <w:spacing w:before="240" w:after="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Е Ш Е Н И Е</w:t>
      </w:r>
    </w:p>
    <w:p w:rsidR="00D36B29" w:rsidRPr="00891BD5" w:rsidRDefault="00D36B29" w:rsidP="00F6097C">
      <w:pPr>
        <w:pStyle w:val="a6"/>
        <w:jc w:val="both"/>
        <w:rPr>
          <w:sz w:val="28"/>
          <w:szCs w:val="28"/>
        </w:rPr>
      </w:pPr>
    </w:p>
    <w:p w:rsidR="00D36B29" w:rsidRPr="00165D24" w:rsidRDefault="005A5BF4" w:rsidP="00F6097C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28.09.2023</w:t>
      </w:r>
      <w:r w:rsidR="00891BD5" w:rsidRPr="00165D24">
        <w:rPr>
          <w:b/>
          <w:sz w:val="28"/>
          <w:szCs w:val="28"/>
        </w:rPr>
        <w:tab/>
      </w:r>
      <w:r w:rsidR="00891BD5" w:rsidRPr="00165D24">
        <w:rPr>
          <w:b/>
          <w:sz w:val="28"/>
          <w:szCs w:val="28"/>
        </w:rPr>
        <w:tab/>
      </w:r>
      <w:r w:rsidR="00891BD5" w:rsidRPr="00165D24">
        <w:rPr>
          <w:b/>
          <w:sz w:val="28"/>
          <w:szCs w:val="28"/>
        </w:rPr>
        <w:tab/>
      </w:r>
      <w:r w:rsidR="00D36B29" w:rsidRPr="00165D24">
        <w:rPr>
          <w:b/>
          <w:sz w:val="28"/>
          <w:szCs w:val="28"/>
        </w:rPr>
        <w:tab/>
      </w:r>
      <w:r w:rsidR="00D36B29" w:rsidRPr="00165D24">
        <w:rPr>
          <w:b/>
          <w:sz w:val="28"/>
          <w:szCs w:val="28"/>
        </w:rPr>
        <w:tab/>
      </w:r>
      <w:r w:rsidR="00D36B29" w:rsidRPr="00165D24">
        <w:rPr>
          <w:b/>
          <w:sz w:val="28"/>
          <w:szCs w:val="28"/>
        </w:rPr>
        <w:tab/>
      </w:r>
      <w:r w:rsidR="00D36B29" w:rsidRPr="00165D24">
        <w:rPr>
          <w:b/>
          <w:sz w:val="28"/>
          <w:szCs w:val="28"/>
        </w:rPr>
        <w:tab/>
      </w:r>
      <w:r w:rsidR="00C3324D" w:rsidRPr="00165D24">
        <w:rPr>
          <w:b/>
          <w:sz w:val="28"/>
          <w:szCs w:val="28"/>
        </w:rPr>
        <w:t xml:space="preserve">            </w:t>
      </w:r>
      <w:r w:rsidR="0084047E" w:rsidRPr="00165D24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</w:t>
      </w:r>
      <w:r w:rsidR="00C3324D" w:rsidRPr="00165D24">
        <w:rPr>
          <w:b/>
          <w:sz w:val="28"/>
          <w:szCs w:val="28"/>
        </w:rPr>
        <w:t xml:space="preserve">   </w:t>
      </w:r>
      <w:r w:rsidR="00D36B29" w:rsidRPr="00165D24">
        <w:rPr>
          <w:b/>
          <w:sz w:val="28"/>
          <w:szCs w:val="28"/>
        </w:rPr>
        <w:t>№</w:t>
      </w:r>
      <w:r w:rsidR="00165D24" w:rsidRPr="00165D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47</w:t>
      </w:r>
    </w:p>
    <w:p w:rsidR="00D36B29" w:rsidRPr="00891BD5" w:rsidRDefault="00D36B29" w:rsidP="00F6097C">
      <w:pPr>
        <w:pStyle w:val="a6"/>
        <w:jc w:val="both"/>
        <w:rPr>
          <w:sz w:val="28"/>
          <w:szCs w:val="28"/>
        </w:rPr>
      </w:pPr>
    </w:p>
    <w:p w:rsidR="00165D24" w:rsidRDefault="00165D24" w:rsidP="00165D24">
      <w:pPr>
        <w:pStyle w:val="Standard"/>
        <w:spacing w:after="0" w:line="24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решение Совета </w:t>
      </w:r>
    </w:p>
    <w:p w:rsidR="00165D24" w:rsidRDefault="00165D24" w:rsidP="00165D24">
      <w:pPr>
        <w:pStyle w:val="Standard"/>
        <w:spacing w:after="0" w:line="24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народных депутатов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5D24" w:rsidRDefault="00165D24" w:rsidP="00165D24">
      <w:pPr>
        <w:pStyle w:val="Standard"/>
        <w:spacing w:after="0" w:line="24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Ковардицкое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Муромского </w:t>
      </w:r>
    </w:p>
    <w:p w:rsidR="00165D24" w:rsidRDefault="00165D24" w:rsidP="00165D24">
      <w:pPr>
        <w:pStyle w:val="a6"/>
        <w:rPr>
          <w:i/>
        </w:rPr>
      </w:pPr>
      <w:r>
        <w:rPr>
          <w:i/>
        </w:rPr>
        <w:t xml:space="preserve">района от 13.12.2021 № 46 </w:t>
      </w:r>
    </w:p>
    <w:p w:rsidR="00C3324D" w:rsidRDefault="00165D24" w:rsidP="00165D24">
      <w:pPr>
        <w:pStyle w:val="a6"/>
        <w:rPr>
          <w:i/>
        </w:rPr>
      </w:pPr>
      <w:r>
        <w:rPr>
          <w:i/>
        </w:rPr>
        <w:t>«</w:t>
      </w:r>
      <w:r w:rsidR="00313D7B" w:rsidRPr="00C3324D">
        <w:rPr>
          <w:i/>
        </w:rPr>
        <w:t xml:space="preserve">Об утверждении Положения </w:t>
      </w:r>
    </w:p>
    <w:p w:rsidR="00C3324D" w:rsidRDefault="00313D7B" w:rsidP="00C3324D">
      <w:pPr>
        <w:pStyle w:val="a6"/>
        <w:rPr>
          <w:i/>
        </w:rPr>
      </w:pPr>
      <w:r w:rsidRPr="00C3324D">
        <w:rPr>
          <w:i/>
        </w:rPr>
        <w:t xml:space="preserve">о </w:t>
      </w:r>
      <w:r w:rsidR="00D36B29" w:rsidRPr="00C3324D">
        <w:rPr>
          <w:i/>
        </w:rPr>
        <w:t xml:space="preserve"> </w:t>
      </w:r>
      <w:r w:rsidRPr="00C3324D">
        <w:rPr>
          <w:i/>
        </w:rPr>
        <w:t>муниципальном жилищном</w:t>
      </w:r>
    </w:p>
    <w:p w:rsidR="00C3324D" w:rsidRDefault="00313D7B" w:rsidP="00C3324D">
      <w:pPr>
        <w:pStyle w:val="a6"/>
        <w:rPr>
          <w:i/>
        </w:rPr>
      </w:pPr>
      <w:r w:rsidRPr="00C3324D">
        <w:rPr>
          <w:i/>
        </w:rPr>
        <w:t xml:space="preserve"> </w:t>
      </w:r>
      <w:proofErr w:type="gramStart"/>
      <w:r w:rsidRPr="00C3324D">
        <w:rPr>
          <w:i/>
        </w:rPr>
        <w:t>контроле</w:t>
      </w:r>
      <w:proofErr w:type="gramEnd"/>
      <w:r w:rsidR="00D36B29" w:rsidRPr="00C3324D">
        <w:rPr>
          <w:i/>
        </w:rPr>
        <w:t xml:space="preserve"> </w:t>
      </w:r>
      <w:r w:rsidR="00BB09B0" w:rsidRPr="00C3324D">
        <w:rPr>
          <w:i/>
        </w:rPr>
        <w:t xml:space="preserve">на территории </w:t>
      </w:r>
    </w:p>
    <w:p w:rsidR="00C3324D" w:rsidRDefault="008D62E0" w:rsidP="00C3324D">
      <w:pPr>
        <w:pStyle w:val="a6"/>
        <w:rPr>
          <w:i/>
        </w:rPr>
      </w:pPr>
      <w:r w:rsidRPr="00C3324D">
        <w:rPr>
          <w:i/>
        </w:rPr>
        <w:t xml:space="preserve">муниципального образования </w:t>
      </w:r>
    </w:p>
    <w:p w:rsidR="00BB09B0" w:rsidRPr="00C3324D" w:rsidRDefault="00165D24" w:rsidP="00C3324D">
      <w:pPr>
        <w:pStyle w:val="a6"/>
        <w:rPr>
          <w:i/>
        </w:rPr>
      </w:pPr>
      <w:proofErr w:type="spellStart"/>
      <w:r>
        <w:rPr>
          <w:i/>
        </w:rPr>
        <w:t>Ковардицкое</w:t>
      </w:r>
      <w:proofErr w:type="spellEnd"/>
      <w:r>
        <w:rPr>
          <w:i/>
        </w:rPr>
        <w:t xml:space="preserve"> Муромского района»</w:t>
      </w:r>
    </w:p>
    <w:p w:rsidR="00313D7B" w:rsidRDefault="00313D7B" w:rsidP="00F6097C">
      <w:pPr>
        <w:pStyle w:val="a6"/>
        <w:jc w:val="both"/>
        <w:rPr>
          <w:sz w:val="28"/>
          <w:szCs w:val="28"/>
        </w:rPr>
      </w:pPr>
    </w:p>
    <w:p w:rsidR="00165D24" w:rsidRPr="00891BD5" w:rsidRDefault="00165D24" w:rsidP="00F6097C">
      <w:pPr>
        <w:pStyle w:val="a6"/>
        <w:jc w:val="both"/>
        <w:rPr>
          <w:sz w:val="28"/>
          <w:szCs w:val="28"/>
        </w:rPr>
      </w:pPr>
    </w:p>
    <w:p w:rsidR="00165D24" w:rsidRPr="00165D24" w:rsidRDefault="00165D24" w:rsidP="00165D2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65D24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от 11.06.2021 № 170-ФЗ «О внесении 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руководствуясь Уставом муниципального образования </w:t>
      </w:r>
      <w:proofErr w:type="spellStart"/>
      <w:r w:rsidRPr="00165D24">
        <w:rPr>
          <w:sz w:val="28"/>
          <w:szCs w:val="28"/>
        </w:rPr>
        <w:t>Ковардицкое</w:t>
      </w:r>
      <w:proofErr w:type="spellEnd"/>
      <w:r w:rsidRPr="00165D24">
        <w:rPr>
          <w:sz w:val="28"/>
          <w:szCs w:val="28"/>
        </w:rPr>
        <w:t xml:space="preserve">, Совет народных депутатов муниципального образования </w:t>
      </w:r>
      <w:proofErr w:type="spellStart"/>
      <w:r w:rsidRPr="00165D24">
        <w:rPr>
          <w:sz w:val="28"/>
          <w:szCs w:val="28"/>
        </w:rPr>
        <w:t>Ковардицкое</w:t>
      </w:r>
      <w:proofErr w:type="spellEnd"/>
      <w:r w:rsidRPr="00165D24">
        <w:rPr>
          <w:sz w:val="28"/>
          <w:szCs w:val="28"/>
        </w:rPr>
        <w:t xml:space="preserve"> Муромского района р е ш и л:</w:t>
      </w:r>
    </w:p>
    <w:p w:rsidR="00D36B29" w:rsidRPr="00891BD5" w:rsidRDefault="00D36B29" w:rsidP="00F6097C">
      <w:pPr>
        <w:pStyle w:val="a6"/>
        <w:ind w:firstLine="851"/>
        <w:jc w:val="both"/>
        <w:rPr>
          <w:rFonts w:eastAsia="Arial Unicode MS"/>
          <w:sz w:val="28"/>
          <w:szCs w:val="28"/>
        </w:rPr>
      </w:pPr>
    </w:p>
    <w:p w:rsidR="00165D24" w:rsidRDefault="007D735F" w:rsidP="007D735F">
      <w:pPr>
        <w:pStyle w:val="a6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   </w:t>
      </w:r>
      <w:r w:rsidR="00165D24" w:rsidRPr="007D735F">
        <w:rPr>
          <w:sz w:val="28"/>
          <w:szCs w:val="28"/>
        </w:rPr>
        <w:t xml:space="preserve">1. Внести в решение Совета народных депутатов муниципального образования </w:t>
      </w:r>
      <w:proofErr w:type="spellStart"/>
      <w:r w:rsidR="00165D24" w:rsidRPr="007D735F">
        <w:rPr>
          <w:sz w:val="28"/>
          <w:szCs w:val="28"/>
        </w:rPr>
        <w:t>Ковардицкое</w:t>
      </w:r>
      <w:proofErr w:type="spellEnd"/>
      <w:r w:rsidR="00165D24" w:rsidRPr="007D735F">
        <w:rPr>
          <w:sz w:val="28"/>
          <w:szCs w:val="28"/>
        </w:rPr>
        <w:t xml:space="preserve"> от 13.12.2021 № 46 «Об утверждении Положения о муниципальном жилищном контроле на территории муниципального образования </w:t>
      </w:r>
      <w:proofErr w:type="spellStart"/>
      <w:r w:rsidR="00165D24" w:rsidRPr="007D735F">
        <w:rPr>
          <w:sz w:val="28"/>
          <w:szCs w:val="28"/>
        </w:rPr>
        <w:t>Ковардицкое</w:t>
      </w:r>
      <w:proofErr w:type="spellEnd"/>
      <w:r w:rsidR="00165D24" w:rsidRPr="007D735F">
        <w:rPr>
          <w:sz w:val="28"/>
          <w:szCs w:val="28"/>
        </w:rPr>
        <w:t xml:space="preserve"> Муромского района» следующие изменения:</w:t>
      </w:r>
    </w:p>
    <w:p w:rsidR="007D735F" w:rsidRPr="007D735F" w:rsidRDefault="007D735F" w:rsidP="007D735F">
      <w:pPr>
        <w:pStyle w:val="a6"/>
        <w:jc w:val="both"/>
        <w:rPr>
          <w:sz w:val="28"/>
          <w:szCs w:val="28"/>
        </w:rPr>
      </w:pPr>
    </w:p>
    <w:p w:rsidR="00165D24" w:rsidRDefault="00165D24" w:rsidP="00165D24">
      <w:pPr>
        <w:pStyle w:val="Standard"/>
        <w:numPr>
          <w:ilvl w:val="0"/>
          <w:numId w:val="2"/>
        </w:numPr>
        <w:tabs>
          <w:tab w:val="left" w:pos="10065"/>
        </w:tabs>
        <w:spacing w:after="0" w:line="240" w:lineRule="auto"/>
        <w:ind w:left="709" w:right="-143" w:hanging="218"/>
        <w:jc w:val="both"/>
      </w:pPr>
      <w:r>
        <w:rPr>
          <w:rFonts w:ascii="Times New Roman" w:hAnsi="Times New Roman" w:cs="Times New Roman"/>
          <w:sz w:val="28"/>
          <w:szCs w:val="28"/>
        </w:rPr>
        <w:t>1. Пункт 2. изложить в редакции следующего содержания:</w:t>
      </w:r>
    </w:p>
    <w:p w:rsidR="00165D24" w:rsidRDefault="00165D24" w:rsidP="007D735F">
      <w:pPr>
        <w:pStyle w:val="Standard"/>
        <w:tabs>
          <w:tab w:val="left" w:pos="10065"/>
        </w:tabs>
        <w:spacing w:after="0" w:line="240" w:lineRule="auto"/>
        <w:ind w:left="426" w:right="-143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Контроль за исполнением настоящего решения оставляю за собой.»</w:t>
      </w:r>
    </w:p>
    <w:p w:rsidR="00165D24" w:rsidRDefault="00165D24" w:rsidP="00165D24">
      <w:pPr>
        <w:pStyle w:val="Standard"/>
        <w:tabs>
          <w:tab w:val="left" w:pos="10065"/>
        </w:tabs>
        <w:spacing w:after="0" w:line="240" w:lineRule="auto"/>
        <w:ind w:left="709" w:right="-143"/>
        <w:jc w:val="both"/>
      </w:pPr>
    </w:p>
    <w:p w:rsidR="00165D24" w:rsidRDefault="00165D24" w:rsidP="00165D24">
      <w:pPr>
        <w:pStyle w:val="Standard"/>
        <w:tabs>
          <w:tab w:val="left" w:pos="10065"/>
        </w:tabs>
        <w:spacing w:after="0" w:line="240" w:lineRule="auto"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Добавить пункт 3. следующего содержания:</w:t>
      </w:r>
    </w:p>
    <w:p w:rsidR="00165D24" w:rsidRDefault="00165D24" w:rsidP="00165D24">
      <w:pPr>
        <w:pStyle w:val="a6"/>
        <w:ind w:firstLine="426"/>
        <w:jc w:val="both"/>
      </w:pPr>
      <w:r>
        <w:rPr>
          <w:sz w:val="28"/>
          <w:szCs w:val="28"/>
        </w:rPr>
        <w:t xml:space="preserve">«3.Настоящее решение подлежит официальному опубликованию в средствах массовой информации и размещению в сети Интернет на сайте администрации муниципального образования </w:t>
      </w:r>
      <w:proofErr w:type="spellStart"/>
      <w:r>
        <w:rPr>
          <w:sz w:val="28"/>
          <w:szCs w:val="28"/>
        </w:rPr>
        <w:t>Ковардицкое</w:t>
      </w:r>
      <w:proofErr w:type="spellEnd"/>
      <w:r>
        <w:rPr>
          <w:sz w:val="28"/>
          <w:szCs w:val="28"/>
        </w:rPr>
        <w:t xml:space="preserve"> Муромского района.»</w:t>
      </w:r>
    </w:p>
    <w:p w:rsidR="00165D24" w:rsidRDefault="00165D24" w:rsidP="00165D24">
      <w:pPr>
        <w:pStyle w:val="Standard"/>
        <w:tabs>
          <w:tab w:val="left" w:pos="10065"/>
        </w:tabs>
        <w:spacing w:after="0" w:line="240" w:lineRule="auto"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D735F" w:rsidRDefault="007D735F" w:rsidP="007D735F">
      <w:pPr>
        <w:pStyle w:val="a7"/>
        <w:numPr>
          <w:ilvl w:val="0"/>
          <w:numId w:val="2"/>
        </w:numPr>
        <w:tabs>
          <w:tab w:val="left" w:pos="0"/>
          <w:tab w:val="left" w:pos="284"/>
          <w:tab w:val="left" w:pos="993"/>
        </w:tabs>
        <w:autoSpaceDN w:val="0"/>
        <w:ind w:left="0" w:right="-2" w:firstLine="567"/>
        <w:jc w:val="both"/>
      </w:pPr>
      <w:r w:rsidRPr="007D735F">
        <w:rPr>
          <w:rFonts w:ascii="Times New Roman" w:hAnsi="Times New Roman" w:cs="Times New Roman"/>
          <w:sz w:val="28"/>
          <w:szCs w:val="28"/>
        </w:rPr>
        <w:t>Приложение к решению</w:t>
      </w:r>
      <w:r w:rsidRPr="007D735F">
        <w:rPr>
          <w:sz w:val="28"/>
          <w:szCs w:val="28"/>
        </w:rPr>
        <w:t xml:space="preserve"> </w:t>
      </w:r>
      <w:r w:rsidRPr="007D735F">
        <w:rPr>
          <w:rFonts w:ascii="Times New Roman" w:hAnsi="Times New Roman" w:cs="Times New Roman"/>
          <w:sz w:val="28"/>
          <w:szCs w:val="28"/>
        </w:rPr>
        <w:t xml:space="preserve">Совета народных депутатов муниципального образования </w:t>
      </w:r>
      <w:proofErr w:type="spellStart"/>
      <w:r w:rsidRPr="007D735F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7D735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D735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735F">
        <w:rPr>
          <w:rFonts w:ascii="Times New Roman" w:hAnsi="Times New Roman" w:cs="Times New Roman"/>
          <w:sz w:val="28"/>
          <w:szCs w:val="28"/>
        </w:rPr>
        <w:t>.2021 № 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735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  <w:r w:rsidRPr="007D735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жилищном </w:t>
      </w:r>
      <w:r w:rsidRPr="007D735F">
        <w:rPr>
          <w:rFonts w:ascii="Times New Roman" w:hAnsi="Times New Roman" w:cs="Times New Roman"/>
          <w:sz w:val="28"/>
          <w:szCs w:val="28"/>
        </w:rPr>
        <w:t xml:space="preserve">контроле на территории муниципального образования </w:t>
      </w:r>
      <w:proofErr w:type="spellStart"/>
      <w:r w:rsidRPr="007D735F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7D735F">
        <w:rPr>
          <w:rFonts w:ascii="Times New Roman" w:hAnsi="Times New Roman" w:cs="Times New Roman"/>
          <w:sz w:val="28"/>
          <w:szCs w:val="28"/>
        </w:rPr>
        <w:t xml:space="preserve"> Муромского района» изложить в новой редакции согласно приложению к настоящему решению.</w:t>
      </w:r>
    </w:p>
    <w:p w:rsidR="007D735F" w:rsidRDefault="007D735F" w:rsidP="007D735F">
      <w:pPr>
        <w:pStyle w:val="a6"/>
        <w:numPr>
          <w:ilvl w:val="0"/>
          <w:numId w:val="2"/>
        </w:numPr>
        <w:autoSpaceDN w:val="0"/>
        <w:ind w:hanging="2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решения оставляю за собой.</w:t>
      </w:r>
    </w:p>
    <w:p w:rsidR="007D735F" w:rsidRDefault="007D735F" w:rsidP="007D735F">
      <w:pPr>
        <w:pStyle w:val="a6"/>
        <w:ind w:left="1069"/>
        <w:jc w:val="both"/>
        <w:rPr>
          <w:sz w:val="28"/>
          <w:szCs w:val="28"/>
        </w:rPr>
      </w:pPr>
    </w:p>
    <w:p w:rsidR="000E0157" w:rsidRDefault="000E0157" w:rsidP="000E0157">
      <w:pPr>
        <w:pStyle w:val="a6"/>
        <w:numPr>
          <w:ilvl w:val="0"/>
          <w:numId w:val="2"/>
        </w:numPr>
        <w:tabs>
          <w:tab w:val="left" w:pos="851"/>
        </w:tabs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Pr="000E0157">
        <w:rPr>
          <w:sz w:val="28"/>
          <w:szCs w:val="28"/>
        </w:rPr>
        <w:t>вступает в силу со дня его подписания и</w:t>
      </w:r>
      <w:r>
        <w:rPr>
          <w:sz w:val="28"/>
          <w:szCs w:val="28"/>
        </w:rPr>
        <w:t xml:space="preserve"> </w:t>
      </w:r>
      <w:r w:rsidRPr="000E0157">
        <w:rPr>
          <w:sz w:val="28"/>
          <w:szCs w:val="28"/>
        </w:rPr>
        <w:t>распространяется на правоотношения, возникшие с 01.09.2023года.</w:t>
      </w:r>
      <w:r>
        <w:rPr>
          <w:sz w:val="28"/>
          <w:szCs w:val="28"/>
        </w:rPr>
        <w:t xml:space="preserve">        </w:t>
      </w:r>
    </w:p>
    <w:p w:rsidR="000E0157" w:rsidRDefault="000E0157" w:rsidP="000E0157">
      <w:pPr>
        <w:pStyle w:val="a6"/>
        <w:tabs>
          <w:tab w:val="left" w:pos="851"/>
        </w:tabs>
        <w:autoSpaceDN w:val="0"/>
        <w:ind w:left="567"/>
        <w:jc w:val="both"/>
        <w:rPr>
          <w:sz w:val="28"/>
          <w:szCs w:val="28"/>
        </w:rPr>
      </w:pPr>
    </w:p>
    <w:p w:rsidR="000E0157" w:rsidRDefault="000E0157" w:rsidP="000E0157">
      <w:pPr>
        <w:pStyle w:val="a6"/>
        <w:tabs>
          <w:tab w:val="left" w:pos="851"/>
        </w:tabs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 Настоящее решение подлежит официальному опубликованию в средствах массовой информации и размещению в сети Интернет на сайте администрации муниципального образования </w:t>
      </w:r>
      <w:proofErr w:type="spellStart"/>
      <w:r>
        <w:rPr>
          <w:sz w:val="28"/>
          <w:szCs w:val="28"/>
        </w:rPr>
        <w:t>Ковардицкое</w:t>
      </w:r>
      <w:proofErr w:type="spellEnd"/>
      <w:r>
        <w:rPr>
          <w:sz w:val="28"/>
          <w:szCs w:val="28"/>
        </w:rPr>
        <w:t xml:space="preserve"> Муромского района.</w:t>
      </w:r>
    </w:p>
    <w:p w:rsidR="000E0157" w:rsidRDefault="000E0157" w:rsidP="000E0157">
      <w:pPr>
        <w:pStyle w:val="a6"/>
        <w:tabs>
          <w:tab w:val="left" w:pos="851"/>
        </w:tabs>
        <w:autoSpaceDN w:val="0"/>
        <w:jc w:val="both"/>
        <w:rPr>
          <w:sz w:val="28"/>
          <w:szCs w:val="28"/>
        </w:rPr>
      </w:pPr>
    </w:p>
    <w:p w:rsidR="0082108C" w:rsidRPr="00891BD5" w:rsidRDefault="0082108C" w:rsidP="00F6097C">
      <w:pPr>
        <w:pStyle w:val="a6"/>
        <w:ind w:firstLine="851"/>
        <w:jc w:val="both"/>
        <w:rPr>
          <w:sz w:val="28"/>
          <w:szCs w:val="28"/>
        </w:rPr>
      </w:pPr>
    </w:p>
    <w:p w:rsidR="0082108C" w:rsidRPr="00891BD5" w:rsidRDefault="0082108C" w:rsidP="00F6097C">
      <w:pPr>
        <w:pStyle w:val="a6"/>
        <w:ind w:firstLine="851"/>
        <w:jc w:val="both"/>
        <w:rPr>
          <w:sz w:val="28"/>
          <w:szCs w:val="28"/>
        </w:rPr>
      </w:pPr>
    </w:p>
    <w:p w:rsidR="00D36B29" w:rsidRPr="00891BD5" w:rsidRDefault="00D36B29" w:rsidP="00F6097C">
      <w:pPr>
        <w:pStyle w:val="a6"/>
        <w:jc w:val="both"/>
        <w:rPr>
          <w:sz w:val="28"/>
          <w:szCs w:val="28"/>
        </w:rPr>
      </w:pPr>
    </w:p>
    <w:p w:rsidR="008D62E0" w:rsidRPr="00891BD5" w:rsidRDefault="000E0157" w:rsidP="00F6097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6B29" w:rsidRPr="00891BD5">
        <w:rPr>
          <w:sz w:val="28"/>
          <w:szCs w:val="28"/>
        </w:rPr>
        <w:t xml:space="preserve">Глава </w:t>
      </w:r>
      <w:r w:rsidR="00AD774E">
        <w:rPr>
          <w:sz w:val="28"/>
          <w:szCs w:val="28"/>
        </w:rPr>
        <w:t xml:space="preserve">муниципального образования            </w:t>
      </w:r>
      <w:r w:rsidR="0082108C" w:rsidRPr="00891BD5">
        <w:rPr>
          <w:sz w:val="28"/>
          <w:szCs w:val="28"/>
        </w:rPr>
        <w:t xml:space="preserve">                </w:t>
      </w:r>
      <w:r w:rsidR="00165D24">
        <w:rPr>
          <w:sz w:val="28"/>
          <w:szCs w:val="28"/>
        </w:rPr>
        <w:t xml:space="preserve">        </w:t>
      </w:r>
      <w:r w:rsidR="0082108C" w:rsidRPr="00891BD5">
        <w:rPr>
          <w:sz w:val="28"/>
          <w:szCs w:val="28"/>
        </w:rPr>
        <w:t xml:space="preserve">                 И.Г. Федотова</w:t>
      </w:r>
    </w:p>
    <w:p w:rsidR="008D62E0" w:rsidRPr="00891BD5" w:rsidRDefault="008D62E0" w:rsidP="00F6097C">
      <w:pPr>
        <w:pStyle w:val="a6"/>
        <w:jc w:val="both"/>
        <w:rPr>
          <w:sz w:val="28"/>
          <w:szCs w:val="28"/>
        </w:rPr>
      </w:pPr>
    </w:p>
    <w:p w:rsidR="008D62E0" w:rsidRPr="00891BD5" w:rsidRDefault="008D62E0" w:rsidP="00F6097C">
      <w:pPr>
        <w:pStyle w:val="a6"/>
        <w:jc w:val="both"/>
        <w:rPr>
          <w:sz w:val="28"/>
          <w:szCs w:val="28"/>
        </w:rPr>
      </w:pPr>
    </w:p>
    <w:p w:rsidR="008D62E0" w:rsidRPr="00891BD5" w:rsidRDefault="008D62E0" w:rsidP="00F6097C">
      <w:pPr>
        <w:pStyle w:val="a6"/>
        <w:jc w:val="both"/>
        <w:rPr>
          <w:sz w:val="28"/>
          <w:szCs w:val="28"/>
        </w:rPr>
      </w:pPr>
    </w:p>
    <w:p w:rsidR="008D62E0" w:rsidRPr="00891BD5" w:rsidRDefault="008D62E0" w:rsidP="00F6097C">
      <w:pPr>
        <w:pStyle w:val="a6"/>
        <w:jc w:val="both"/>
        <w:rPr>
          <w:sz w:val="28"/>
          <w:szCs w:val="28"/>
        </w:rPr>
      </w:pPr>
    </w:p>
    <w:p w:rsidR="008D62E0" w:rsidRPr="00891BD5" w:rsidRDefault="008D62E0" w:rsidP="00F6097C">
      <w:pPr>
        <w:pStyle w:val="a6"/>
        <w:jc w:val="both"/>
        <w:rPr>
          <w:sz w:val="28"/>
          <w:szCs w:val="28"/>
        </w:rPr>
      </w:pPr>
    </w:p>
    <w:p w:rsidR="008D62E0" w:rsidRPr="00891BD5" w:rsidRDefault="008D62E0" w:rsidP="00F6097C">
      <w:pPr>
        <w:pStyle w:val="a6"/>
        <w:jc w:val="both"/>
        <w:rPr>
          <w:sz w:val="28"/>
          <w:szCs w:val="28"/>
        </w:rPr>
      </w:pPr>
    </w:p>
    <w:p w:rsidR="00D36B29" w:rsidRDefault="00D36B29" w:rsidP="00F6097C">
      <w:pPr>
        <w:pStyle w:val="a6"/>
        <w:jc w:val="both"/>
        <w:rPr>
          <w:sz w:val="28"/>
          <w:szCs w:val="28"/>
        </w:rPr>
      </w:pPr>
    </w:p>
    <w:p w:rsidR="00BF4B5D" w:rsidRDefault="00BF4B5D" w:rsidP="00F6097C">
      <w:pPr>
        <w:pStyle w:val="a6"/>
        <w:jc w:val="both"/>
        <w:rPr>
          <w:sz w:val="28"/>
          <w:szCs w:val="28"/>
        </w:rPr>
      </w:pPr>
    </w:p>
    <w:p w:rsidR="00BF4B5D" w:rsidRDefault="00BF4B5D" w:rsidP="00F6097C">
      <w:pPr>
        <w:pStyle w:val="a6"/>
        <w:jc w:val="both"/>
        <w:rPr>
          <w:sz w:val="28"/>
          <w:szCs w:val="28"/>
        </w:rPr>
      </w:pPr>
    </w:p>
    <w:p w:rsidR="00BF4B5D" w:rsidRDefault="00BF4B5D" w:rsidP="00F6097C">
      <w:pPr>
        <w:pStyle w:val="a6"/>
        <w:jc w:val="both"/>
        <w:rPr>
          <w:sz w:val="28"/>
          <w:szCs w:val="28"/>
        </w:rPr>
      </w:pPr>
    </w:p>
    <w:p w:rsidR="007D735F" w:rsidRDefault="007D735F" w:rsidP="00F6097C">
      <w:pPr>
        <w:pStyle w:val="a6"/>
        <w:jc w:val="both"/>
        <w:rPr>
          <w:sz w:val="28"/>
          <w:szCs w:val="28"/>
        </w:rPr>
      </w:pPr>
    </w:p>
    <w:p w:rsidR="007D735F" w:rsidRDefault="007D735F" w:rsidP="00F6097C">
      <w:pPr>
        <w:pStyle w:val="a6"/>
        <w:jc w:val="both"/>
        <w:rPr>
          <w:sz w:val="28"/>
          <w:szCs w:val="28"/>
        </w:rPr>
      </w:pPr>
    </w:p>
    <w:p w:rsidR="007D735F" w:rsidRDefault="007D735F" w:rsidP="00F6097C">
      <w:pPr>
        <w:pStyle w:val="a6"/>
        <w:jc w:val="both"/>
        <w:rPr>
          <w:sz w:val="28"/>
          <w:szCs w:val="28"/>
        </w:rPr>
      </w:pPr>
    </w:p>
    <w:p w:rsidR="007D735F" w:rsidRDefault="007D735F" w:rsidP="00F6097C">
      <w:pPr>
        <w:pStyle w:val="a6"/>
        <w:jc w:val="both"/>
        <w:rPr>
          <w:sz w:val="28"/>
          <w:szCs w:val="28"/>
        </w:rPr>
      </w:pPr>
    </w:p>
    <w:p w:rsidR="007D735F" w:rsidRDefault="007D735F" w:rsidP="00F6097C">
      <w:pPr>
        <w:pStyle w:val="a6"/>
        <w:jc w:val="both"/>
        <w:rPr>
          <w:sz w:val="28"/>
          <w:szCs w:val="28"/>
        </w:rPr>
      </w:pPr>
    </w:p>
    <w:p w:rsidR="007D735F" w:rsidRDefault="007D735F" w:rsidP="00F6097C">
      <w:pPr>
        <w:pStyle w:val="a6"/>
        <w:jc w:val="both"/>
        <w:rPr>
          <w:sz w:val="28"/>
          <w:szCs w:val="28"/>
        </w:rPr>
      </w:pPr>
    </w:p>
    <w:p w:rsidR="007D735F" w:rsidRDefault="007D735F" w:rsidP="00F6097C">
      <w:pPr>
        <w:pStyle w:val="a6"/>
        <w:jc w:val="both"/>
        <w:rPr>
          <w:sz w:val="28"/>
          <w:szCs w:val="28"/>
        </w:rPr>
      </w:pPr>
    </w:p>
    <w:p w:rsidR="007D735F" w:rsidRDefault="007D735F" w:rsidP="00F6097C">
      <w:pPr>
        <w:pStyle w:val="a6"/>
        <w:jc w:val="both"/>
        <w:rPr>
          <w:sz w:val="28"/>
          <w:szCs w:val="28"/>
        </w:rPr>
      </w:pPr>
    </w:p>
    <w:p w:rsidR="007D735F" w:rsidRDefault="007D735F" w:rsidP="00F6097C">
      <w:pPr>
        <w:pStyle w:val="a6"/>
        <w:jc w:val="both"/>
        <w:rPr>
          <w:sz w:val="28"/>
          <w:szCs w:val="28"/>
        </w:rPr>
      </w:pPr>
    </w:p>
    <w:p w:rsidR="007D735F" w:rsidRDefault="007D735F" w:rsidP="00F6097C">
      <w:pPr>
        <w:pStyle w:val="a6"/>
        <w:jc w:val="both"/>
        <w:rPr>
          <w:sz w:val="28"/>
          <w:szCs w:val="28"/>
        </w:rPr>
      </w:pPr>
    </w:p>
    <w:p w:rsidR="007D735F" w:rsidRDefault="007D735F" w:rsidP="00F6097C">
      <w:pPr>
        <w:pStyle w:val="a6"/>
        <w:jc w:val="both"/>
        <w:rPr>
          <w:sz w:val="28"/>
          <w:szCs w:val="28"/>
        </w:rPr>
      </w:pPr>
    </w:p>
    <w:p w:rsidR="007D735F" w:rsidRDefault="007D735F" w:rsidP="00F6097C">
      <w:pPr>
        <w:pStyle w:val="a6"/>
        <w:jc w:val="both"/>
        <w:rPr>
          <w:sz w:val="28"/>
          <w:szCs w:val="28"/>
        </w:rPr>
      </w:pPr>
    </w:p>
    <w:p w:rsidR="007D735F" w:rsidRDefault="007D735F" w:rsidP="00F6097C">
      <w:pPr>
        <w:pStyle w:val="a6"/>
        <w:jc w:val="both"/>
        <w:rPr>
          <w:sz w:val="28"/>
          <w:szCs w:val="28"/>
        </w:rPr>
      </w:pPr>
    </w:p>
    <w:p w:rsidR="007D735F" w:rsidRDefault="007D735F" w:rsidP="00F6097C">
      <w:pPr>
        <w:pStyle w:val="a6"/>
        <w:jc w:val="both"/>
        <w:rPr>
          <w:sz w:val="28"/>
          <w:szCs w:val="28"/>
        </w:rPr>
      </w:pPr>
    </w:p>
    <w:p w:rsidR="007D735F" w:rsidRDefault="007D735F" w:rsidP="00F6097C">
      <w:pPr>
        <w:pStyle w:val="a6"/>
        <w:jc w:val="both"/>
        <w:rPr>
          <w:sz w:val="28"/>
          <w:szCs w:val="28"/>
        </w:rPr>
      </w:pPr>
    </w:p>
    <w:p w:rsidR="000D755D" w:rsidRDefault="000D755D" w:rsidP="00F6097C">
      <w:pPr>
        <w:pStyle w:val="a6"/>
        <w:jc w:val="both"/>
        <w:rPr>
          <w:sz w:val="28"/>
          <w:szCs w:val="28"/>
        </w:rPr>
      </w:pPr>
    </w:p>
    <w:p w:rsidR="000D755D" w:rsidRDefault="000D755D" w:rsidP="00F6097C">
      <w:pPr>
        <w:pStyle w:val="a6"/>
        <w:jc w:val="both"/>
        <w:rPr>
          <w:sz w:val="28"/>
          <w:szCs w:val="28"/>
        </w:rPr>
      </w:pPr>
    </w:p>
    <w:p w:rsidR="007D735F" w:rsidRDefault="007D735F" w:rsidP="007D735F">
      <w:pPr>
        <w:pStyle w:val="Standard"/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br/>
        <w:t>к решению Совета народных депутатов</w:t>
      </w:r>
    </w:p>
    <w:p w:rsidR="007D735F" w:rsidRDefault="007D735F" w:rsidP="007D735F">
      <w:pPr>
        <w:pStyle w:val="Standard"/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Ковардицкое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D735F" w:rsidRDefault="007D735F" w:rsidP="007D735F">
      <w:pPr>
        <w:pStyle w:val="Standard"/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Муромского района </w:t>
      </w:r>
    </w:p>
    <w:p w:rsidR="007D735F" w:rsidRDefault="007D735F" w:rsidP="007D735F">
      <w:pPr>
        <w:pStyle w:val="Standard"/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5A5BF4">
        <w:rPr>
          <w:rFonts w:ascii="Times New Roman" w:hAnsi="Times New Roman" w:cs="Times New Roman"/>
          <w:i/>
          <w:sz w:val="24"/>
          <w:szCs w:val="24"/>
        </w:rPr>
        <w:t>28.09.2023</w:t>
      </w:r>
      <w:r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5A5BF4">
        <w:rPr>
          <w:rFonts w:ascii="Times New Roman" w:hAnsi="Times New Roman" w:cs="Times New Roman"/>
          <w:i/>
          <w:sz w:val="24"/>
          <w:szCs w:val="24"/>
        </w:rPr>
        <w:t>47</w:t>
      </w:r>
    </w:p>
    <w:p w:rsidR="007D735F" w:rsidRDefault="007D735F" w:rsidP="007D735F">
      <w:pPr>
        <w:pStyle w:val="Standard"/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D735F" w:rsidRDefault="007D735F" w:rsidP="007D735F">
      <w:pPr>
        <w:pStyle w:val="Standard"/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br/>
        <w:t>к решению Совета народных депутатов</w:t>
      </w:r>
    </w:p>
    <w:p w:rsidR="007D735F" w:rsidRDefault="007D735F" w:rsidP="007D735F">
      <w:pPr>
        <w:pStyle w:val="Standard"/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Ковардицкое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D735F" w:rsidRDefault="007D735F" w:rsidP="007D735F">
      <w:pPr>
        <w:pStyle w:val="Standard"/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Муромского района </w:t>
      </w:r>
    </w:p>
    <w:p w:rsidR="007D735F" w:rsidRDefault="007D735F" w:rsidP="007D735F">
      <w:pPr>
        <w:pStyle w:val="Standard"/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13.12.2021 № 46</w:t>
      </w:r>
    </w:p>
    <w:p w:rsidR="0089299F" w:rsidRPr="00891BD5" w:rsidRDefault="0089299F" w:rsidP="0089299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91B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</w:t>
      </w:r>
      <w:r w:rsidR="00DE5597" w:rsidRPr="00891BD5">
        <w:rPr>
          <w:b/>
          <w:sz w:val="28"/>
          <w:szCs w:val="28"/>
        </w:rPr>
        <w:t xml:space="preserve">оложение </w:t>
      </w:r>
    </w:p>
    <w:p w:rsidR="00DE5597" w:rsidRPr="00891BD5" w:rsidRDefault="00DE5597" w:rsidP="0089299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91BD5">
        <w:rPr>
          <w:b/>
          <w:sz w:val="28"/>
          <w:szCs w:val="28"/>
        </w:rPr>
        <w:t xml:space="preserve">о муниципальном жилищном контроле на территории </w:t>
      </w:r>
      <w:r w:rsidR="008D62E0" w:rsidRPr="00891BD5">
        <w:rPr>
          <w:b/>
          <w:sz w:val="28"/>
          <w:szCs w:val="28"/>
        </w:rPr>
        <w:t>муниципального образования Ковардицкое Муромского района</w:t>
      </w:r>
    </w:p>
    <w:p w:rsidR="007858DB" w:rsidRPr="00891BD5" w:rsidRDefault="007858DB" w:rsidP="00745074">
      <w:pPr>
        <w:pStyle w:val="a3"/>
        <w:jc w:val="center"/>
        <w:rPr>
          <w:b/>
          <w:sz w:val="28"/>
          <w:szCs w:val="28"/>
        </w:rPr>
      </w:pPr>
      <w:r w:rsidRPr="00891BD5">
        <w:rPr>
          <w:b/>
          <w:sz w:val="28"/>
          <w:szCs w:val="28"/>
        </w:rPr>
        <w:t>1.     Общие положения</w:t>
      </w:r>
    </w:p>
    <w:p w:rsidR="00D53FAD" w:rsidRPr="00CA784F" w:rsidRDefault="00CA784F" w:rsidP="00CA784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53FAD" w:rsidRPr="00CA784F">
        <w:rPr>
          <w:sz w:val="28"/>
          <w:szCs w:val="28"/>
        </w:rPr>
        <w:t>1.1. Настоящее Положение устанавливает порядок организации и осуществления муниципального жилищного контроля на территории муниципального образования</w:t>
      </w:r>
      <w:r w:rsidR="00D53FAD" w:rsidRPr="00CA784F">
        <w:rPr>
          <w:spacing w:val="-2"/>
          <w:sz w:val="28"/>
          <w:szCs w:val="28"/>
        </w:rPr>
        <w:t xml:space="preserve"> </w:t>
      </w:r>
      <w:proofErr w:type="spellStart"/>
      <w:r w:rsidR="00D53FAD" w:rsidRPr="00CA784F">
        <w:rPr>
          <w:spacing w:val="-2"/>
          <w:sz w:val="28"/>
          <w:szCs w:val="28"/>
        </w:rPr>
        <w:t>Ковардицкое</w:t>
      </w:r>
      <w:proofErr w:type="spellEnd"/>
      <w:r w:rsidR="00D53FAD" w:rsidRPr="00CA784F">
        <w:rPr>
          <w:i/>
          <w:spacing w:val="-2"/>
          <w:sz w:val="28"/>
          <w:szCs w:val="28"/>
        </w:rPr>
        <w:t xml:space="preserve"> </w:t>
      </w:r>
      <w:r w:rsidR="00D53FAD" w:rsidRPr="00CA784F">
        <w:rPr>
          <w:sz w:val="28"/>
          <w:szCs w:val="28"/>
        </w:rPr>
        <w:t>(далее – муниципальный контроль).</w:t>
      </w:r>
    </w:p>
    <w:p w:rsidR="00043F99" w:rsidRPr="00CA784F" w:rsidRDefault="00CA784F" w:rsidP="00CA784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53FAD" w:rsidRPr="00CA784F">
        <w:rPr>
          <w:sz w:val="28"/>
          <w:szCs w:val="28"/>
        </w:rPr>
        <w:t xml:space="preserve">1.2. </w:t>
      </w:r>
      <w:r w:rsidR="007858DB" w:rsidRPr="00CA784F">
        <w:rPr>
          <w:sz w:val="28"/>
          <w:szCs w:val="28"/>
        </w:rPr>
        <w:t>Муниципальный жилищный контроль</w:t>
      </w:r>
      <w:r w:rsidR="00745074" w:rsidRPr="00CA784F">
        <w:rPr>
          <w:sz w:val="28"/>
          <w:szCs w:val="28"/>
        </w:rPr>
        <w:t xml:space="preserve"> (далее </w:t>
      </w:r>
      <w:r w:rsidR="00AA022A" w:rsidRPr="00CA784F">
        <w:rPr>
          <w:sz w:val="28"/>
          <w:szCs w:val="28"/>
        </w:rPr>
        <w:t>–</w:t>
      </w:r>
      <w:r w:rsidR="00745074" w:rsidRPr="00CA784F">
        <w:rPr>
          <w:sz w:val="28"/>
          <w:szCs w:val="28"/>
        </w:rPr>
        <w:t xml:space="preserve"> </w:t>
      </w:r>
      <w:r w:rsidR="00AA022A" w:rsidRPr="00CA784F">
        <w:rPr>
          <w:sz w:val="28"/>
          <w:szCs w:val="28"/>
        </w:rPr>
        <w:t>муниципальный контроль)</w:t>
      </w:r>
      <w:r w:rsidR="007858DB" w:rsidRPr="00CA784F">
        <w:rPr>
          <w:sz w:val="28"/>
          <w:szCs w:val="28"/>
        </w:rPr>
        <w:t xml:space="preserve">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09004A" w:rsidRPr="00891BD5" w:rsidRDefault="007858DB" w:rsidP="0009004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3FAD">
        <w:rPr>
          <w:sz w:val="28"/>
          <w:szCs w:val="28"/>
        </w:rPr>
        <w:t xml:space="preserve">1.3. </w:t>
      </w:r>
      <w:r w:rsidR="0009004A" w:rsidRPr="00891BD5">
        <w:rPr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</w:t>
      </w:r>
      <w:r w:rsidR="0009004A">
        <w:rPr>
          <w:sz w:val="28"/>
          <w:szCs w:val="28"/>
        </w:rPr>
        <w:t xml:space="preserve">, </w:t>
      </w:r>
      <w:r w:rsidR="0009004A" w:rsidRPr="00F207F6">
        <w:rPr>
          <w:sz w:val="28"/>
          <w:szCs w:val="28"/>
        </w:rPr>
        <w:t>законодательством о газоснабжении в Российской Федерации в отношении муниципального жилищного фонда:</w:t>
      </w:r>
      <w:r w:rsidR="0009004A" w:rsidRPr="00891BD5">
        <w:rPr>
          <w:sz w:val="28"/>
          <w:szCs w:val="28"/>
        </w:rPr>
        <w:t xml:space="preserve"> </w:t>
      </w:r>
    </w:p>
    <w:p w:rsidR="0009004A" w:rsidRPr="00891BD5" w:rsidRDefault="0009004A" w:rsidP="0009004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1BD5">
        <w:rPr>
          <w:sz w:val="28"/>
          <w:szCs w:val="28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  </w:t>
      </w:r>
      <w:proofErr w:type="gramEnd"/>
    </w:p>
    <w:p w:rsidR="0009004A" w:rsidRPr="00891BD5" w:rsidRDefault="0009004A" w:rsidP="0009004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1BD5">
        <w:rPr>
          <w:sz w:val="28"/>
          <w:szCs w:val="28"/>
        </w:rPr>
        <w:t xml:space="preserve">2) требований к формированию фондов капитального ремонта; </w:t>
      </w:r>
    </w:p>
    <w:p w:rsidR="0009004A" w:rsidRPr="00891BD5" w:rsidRDefault="0009004A" w:rsidP="0009004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1BD5">
        <w:rPr>
          <w:sz w:val="28"/>
          <w:szCs w:val="28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</w:r>
    </w:p>
    <w:p w:rsidR="0009004A" w:rsidRPr="00891BD5" w:rsidRDefault="0009004A" w:rsidP="0009004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1BD5">
        <w:rPr>
          <w:sz w:val="28"/>
          <w:szCs w:val="28"/>
        </w:rPr>
        <w:t xml:space="preserve">4) требований к предоставлению коммунальных услуг собственникам и пользователям помещений в многоквартирных домах и жилых домов; </w:t>
      </w:r>
    </w:p>
    <w:p w:rsidR="0009004A" w:rsidRPr="00891BD5" w:rsidRDefault="0009004A" w:rsidP="0009004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1BD5">
        <w:rPr>
          <w:sz w:val="28"/>
          <w:szCs w:val="28"/>
        </w:rPr>
        <w:lastRenderedPageBreak/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 </w:t>
      </w:r>
    </w:p>
    <w:p w:rsidR="0009004A" w:rsidRPr="00891BD5" w:rsidRDefault="0009004A" w:rsidP="0009004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1BD5">
        <w:rPr>
          <w:sz w:val="28"/>
          <w:szCs w:val="28"/>
        </w:rPr>
        <w:t xml:space="preserve">6) правил содержания общего имущества в многоквартирном доме и правил изменения размера платы за содержание жилого помещения; </w:t>
      </w:r>
    </w:p>
    <w:p w:rsidR="0009004A" w:rsidRPr="00891BD5" w:rsidRDefault="0009004A" w:rsidP="0009004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1BD5">
        <w:rPr>
          <w:sz w:val="28"/>
          <w:szCs w:val="28"/>
        </w:rPr>
        <w:t xml:space="preserve"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 </w:t>
      </w:r>
    </w:p>
    <w:p w:rsidR="0009004A" w:rsidRPr="00891BD5" w:rsidRDefault="0009004A" w:rsidP="0009004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1BD5">
        <w:rPr>
          <w:sz w:val="28"/>
          <w:szCs w:val="28"/>
        </w:rPr>
        <w:t xml:space="preserve"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 </w:t>
      </w:r>
    </w:p>
    <w:p w:rsidR="0009004A" w:rsidRPr="00891BD5" w:rsidRDefault="0009004A" w:rsidP="0009004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1BD5">
        <w:rPr>
          <w:sz w:val="28"/>
          <w:szCs w:val="28"/>
        </w:rPr>
        <w:t xml:space="preserve">9) требование к порядку размещения </w:t>
      </w:r>
      <w:proofErr w:type="spellStart"/>
      <w:r w:rsidRPr="00891BD5">
        <w:rPr>
          <w:sz w:val="28"/>
          <w:szCs w:val="28"/>
        </w:rPr>
        <w:t>ресурсоснабжающими</w:t>
      </w:r>
      <w:proofErr w:type="spellEnd"/>
      <w:r w:rsidRPr="00891BD5">
        <w:rPr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09004A" w:rsidRPr="00891BD5" w:rsidRDefault="0009004A" w:rsidP="0009004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1BD5">
        <w:rPr>
          <w:sz w:val="28"/>
          <w:szCs w:val="28"/>
        </w:rPr>
        <w:t xml:space="preserve">10) требований к обеспечению доступности для инвалидов помещений в многоквартирных домах; </w:t>
      </w:r>
    </w:p>
    <w:p w:rsidR="0009004A" w:rsidRDefault="0009004A" w:rsidP="0009004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1BD5">
        <w:rPr>
          <w:sz w:val="28"/>
          <w:szCs w:val="28"/>
        </w:rPr>
        <w:t>11) требований к предоставлению жилых помещений в наемных д</w:t>
      </w:r>
      <w:r>
        <w:rPr>
          <w:sz w:val="28"/>
          <w:szCs w:val="28"/>
        </w:rPr>
        <w:t>омах социального использования;</w:t>
      </w:r>
    </w:p>
    <w:p w:rsidR="0009004A" w:rsidRPr="00891BD5" w:rsidRDefault="0009004A" w:rsidP="0009004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07F6">
        <w:rPr>
          <w:sz w:val="28"/>
          <w:szCs w:val="28"/>
        </w:rPr>
        <w:t xml:space="preserve"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</w:t>
      </w:r>
      <w:r w:rsidR="00DD1E2E" w:rsidRPr="00F207F6">
        <w:rPr>
          <w:sz w:val="28"/>
          <w:szCs w:val="28"/>
        </w:rPr>
        <w:t>вентиляционных и дымовых каналов.</w:t>
      </w:r>
    </w:p>
    <w:p w:rsidR="00F44052" w:rsidRDefault="0009004A" w:rsidP="0009004A">
      <w:pPr>
        <w:pStyle w:val="a6"/>
        <w:jc w:val="both"/>
      </w:pPr>
      <w:r>
        <w:rPr>
          <w:sz w:val="28"/>
          <w:szCs w:val="28"/>
        </w:rPr>
        <w:t xml:space="preserve">           </w:t>
      </w:r>
      <w:r w:rsidR="00F44052">
        <w:rPr>
          <w:sz w:val="28"/>
          <w:szCs w:val="28"/>
        </w:rPr>
        <w:t xml:space="preserve">1.4. </w:t>
      </w:r>
      <w:r w:rsidR="00F44052">
        <w:rPr>
          <w:color w:val="000000"/>
          <w:sz w:val="28"/>
          <w:szCs w:val="28"/>
        </w:rPr>
        <w:t xml:space="preserve">Муниципальный контроль осуществляется администрацией </w:t>
      </w:r>
      <w:r w:rsidR="00F44052">
        <w:rPr>
          <w:iCs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F44052">
        <w:rPr>
          <w:iCs/>
          <w:color w:val="000000"/>
          <w:sz w:val="28"/>
          <w:szCs w:val="28"/>
          <w:lang w:eastAsia="ru-RU"/>
        </w:rPr>
        <w:t>Ковардицкое</w:t>
      </w:r>
      <w:proofErr w:type="spellEnd"/>
      <w:r w:rsidR="00F44052">
        <w:rPr>
          <w:iCs/>
          <w:color w:val="000000"/>
          <w:sz w:val="28"/>
          <w:szCs w:val="28"/>
          <w:lang w:eastAsia="ru-RU"/>
        </w:rPr>
        <w:t xml:space="preserve"> Муромского района</w:t>
      </w:r>
      <w:r w:rsidR="00F44052">
        <w:rPr>
          <w:color w:val="000000"/>
          <w:sz w:val="28"/>
          <w:szCs w:val="28"/>
        </w:rPr>
        <w:t xml:space="preserve"> (далее - </w:t>
      </w:r>
      <w:r w:rsidR="00F44052">
        <w:rPr>
          <w:iCs/>
          <w:color w:val="000000"/>
          <w:sz w:val="28"/>
          <w:szCs w:val="28"/>
        </w:rPr>
        <w:t xml:space="preserve">администрация Муниципального образования) </w:t>
      </w:r>
      <w:r w:rsidR="00F44052">
        <w:rPr>
          <w:color w:val="000000"/>
          <w:sz w:val="28"/>
          <w:szCs w:val="28"/>
        </w:rPr>
        <w:t>(далее – контрольный орган).</w:t>
      </w:r>
    </w:p>
    <w:p w:rsidR="00F44052" w:rsidRDefault="00F44052" w:rsidP="00F44052">
      <w:pPr>
        <w:pStyle w:val="Standard"/>
        <w:spacing w:after="0" w:line="240" w:lineRule="auto"/>
        <w:ind w:left="17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>Муниципальный контроль вправе осуществлять следующие должностные лица:</w:t>
      </w:r>
    </w:p>
    <w:p w:rsidR="00F44052" w:rsidRDefault="00F44052" w:rsidP="00F44052">
      <w:pPr>
        <w:pStyle w:val="a7"/>
        <w:numPr>
          <w:ilvl w:val="0"/>
          <w:numId w:val="6"/>
        </w:numPr>
        <w:tabs>
          <w:tab w:val="left" w:pos="1304"/>
        </w:tabs>
        <w:suppressAutoHyphens/>
        <w:autoSpaceDN w:val="0"/>
        <w:spacing w:after="0" w:line="240" w:lineRule="auto"/>
        <w:ind w:left="17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муниципального образования (далее-руководитель контрольного органа);</w:t>
      </w:r>
    </w:p>
    <w:p w:rsidR="00F44052" w:rsidRPr="009713E5" w:rsidRDefault="00F44052" w:rsidP="00F44052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44052">
        <w:rPr>
          <w:sz w:val="28"/>
          <w:szCs w:val="28"/>
        </w:rPr>
        <w:t xml:space="preserve">2) заместитель Главы администрации муниципального образования   (далее </w:t>
      </w:r>
      <w:r w:rsidRPr="009713E5">
        <w:rPr>
          <w:sz w:val="28"/>
          <w:szCs w:val="28"/>
        </w:rPr>
        <w:t>– муниципальный служащий, инспектор);</w:t>
      </w:r>
    </w:p>
    <w:p w:rsidR="00F44052" w:rsidRPr="009713E5" w:rsidRDefault="009713E5" w:rsidP="009713E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44052" w:rsidRPr="009713E5">
        <w:rPr>
          <w:sz w:val="28"/>
          <w:szCs w:val="28"/>
        </w:rPr>
        <w:t>3)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мероприятий (далее – муниципальный служащий, инспектор).</w:t>
      </w:r>
    </w:p>
    <w:p w:rsidR="00F44052" w:rsidRPr="009713E5" w:rsidRDefault="009713E5" w:rsidP="009713E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44052" w:rsidRPr="009713E5">
        <w:rPr>
          <w:sz w:val="28"/>
          <w:szCs w:val="28"/>
        </w:rPr>
        <w:t>1.6. Принятие решений о проведении контрольных мероприятий осуществляет руководитель контрольного органа.</w:t>
      </w:r>
    </w:p>
    <w:p w:rsidR="007858DB" w:rsidRDefault="007858DB" w:rsidP="00043F9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1BD5">
        <w:rPr>
          <w:sz w:val="28"/>
          <w:szCs w:val="28"/>
        </w:rPr>
        <w:t>1.</w:t>
      </w:r>
      <w:r w:rsidR="00A60092">
        <w:rPr>
          <w:sz w:val="28"/>
          <w:szCs w:val="28"/>
        </w:rPr>
        <w:t>7</w:t>
      </w:r>
      <w:r w:rsidRPr="00891BD5">
        <w:rPr>
          <w:sz w:val="28"/>
          <w:szCs w:val="28"/>
        </w:rPr>
        <w:t xml:space="preserve">. </w:t>
      </w:r>
      <w:r w:rsidR="00A62A19" w:rsidRPr="00891BD5">
        <w:rPr>
          <w:sz w:val="28"/>
          <w:szCs w:val="28"/>
        </w:rPr>
        <w:t>Инспекторы</w:t>
      </w:r>
      <w:r w:rsidRPr="00891BD5">
        <w:rPr>
          <w:sz w:val="28"/>
          <w:szCs w:val="28"/>
        </w:rPr>
        <w:t xml:space="preserve"> при осуществлении муниципального жилищного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 w:rsidR="00A5094A" w:rsidRPr="00891BD5">
        <w:rPr>
          <w:sz w:val="28"/>
          <w:szCs w:val="28"/>
        </w:rPr>
        <w:t>, а также Жилищным кодексом Российской Федерации</w:t>
      </w:r>
      <w:r w:rsidRPr="00891BD5">
        <w:rPr>
          <w:sz w:val="28"/>
          <w:szCs w:val="28"/>
        </w:rPr>
        <w:t xml:space="preserve">. </w:t>
      </w:r>
    </w:p>
    <w:p w:rsidR="00A60092" w:rsidRPr="00B97547" w:rsidRDefault="00A60092" w:rsidP="00B97547">
      <w:pPr>
        <w:pStyle w:val="a6"/>
        <w:rPr>
          <w:sz w:val="28"/>
          <w:szCs w:val="28"/>
        </w:rPr>
      </w:pPr>
      <w:r w:rsidRPr="00B97547">
        <w:rPr>
          <w:sz w:val="28"/>
          <w:szCs w:val="28"/>
        </w:rPr>
        <w:lastRenderedPageBreak/>
        <w:t xml:space="preserve">          1.7.1. Инспектор обязан:</w:t>
      </w:r>
    </w:p>
    <w:p w:rsidR="00A60092" w:rsidRPr="00B97547" w:rsidRDefault="00A60092" w:rsidP="00B97547">
      <w:pPr>
        <w:pStyle w:val="a6"/>
        <w:jc w:val="both"/>
        <w:rPr>
          <w:sz w:val="28"/>
          <w:szCs w:val="28"/>
        </w:rPr>
      </w:pPr>
      <w:r w:rsidRPr="00B97547">
        <w:rPr>
          <w:sz w:val="28"/>
          <w:szCs w:val="28"/>
        </w:rPr>
        <w:t xml:space="preserve">          1) соблюдать законодательство Российской Федерации, права и законные интересы контролируемых лиц;</w:t>
      </w:r>
    </w:p>
    <w:p w:rsidR="00A60092" w:rsidRPr="00B97547" w:rsidRDefault="00B97547" w:rsidP="00B97547">
      <w:pPr>
        <w:pStyle w:val="a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A60092" w:rsidRPr="00B97547">
        <w:rPr>
          <w:sz w:val="28"/>
          <w:szCs w:val="28"/>
          <w:lang w:eastAsia="ru-RU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A60092" w:rsidRPr="00B97547" w:rsidRDefault="00B97547" w:rsidP="00B9754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0092" w:rsidRPr="00B97547">
        <w:rPr>
          <w:sz w:val="28"/>
          <w:szCs w:val="28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</w:t>
      </w:r>
      <w:r w:rsidR="00485A23">
        <w:rPr>
          <w:sz w:val="28"/>
          <w:szCs w:val="28"/>
        </w:rPr>
        <w:t xml:space="preserve"> (далее-ЕРКНМ)</w:t>
      </w:r>
      <w:r w:rsidR="00A60092" w:rsidRPr="00B97547">
        <w:rPr>
          <w:sz w:val="28"/>
          <w:szCs w:val="28"/>
        </w:rPr>
        <w:t>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A60092" w:rsidRPr="00B97547" w:rsidRDefault="00B97547" w:rsidP="00B9754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97547">
        <w:rPr>
          <w:sz w:val="28"/>
          <w:szCs w:val="28"/>
        </w:rPr>
        <w:t>4</w:t>
      </w:r>
      <w:r w:rsidR="00A60092" w:rsidRPr="00B9754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60092" w:rsidRPr="00B97547">
        <w:rPr>
          <w:sz w:val="28"/>
          <w:szCs w:val="28"/>
        </w:rPr>
        <w:t>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законом;</w:t>
      </w:r>
    </w:p>
    <w:p w:rsidR="00A60092" w:rsidRPr="00B97547" w:rsidRDefault="00B97547" w:rsidP="00B9754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97547">
        <w:rPr>
          <w:sz w:val="28"/>
          <w:szCs w:val="28"/>
        </w:rPr>
        <w:t>5</w:t>
      </w:r>
      <w:r w:rsidR="00A60092" w:rsidRPr="00B97547">
        <w:rPr>
          <w:sz w:val="28"/>
          <w:szCs w:val="28"/>
        </w:rPr>
        <w:t>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A60092" w:rsidRPr="00B97547" w:rsidRDefault="00CA784F" w:rsidP="00B9754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97547" w:rsidRPr="00B97547">
        <w:rPr>
          <w:sz w:val="28"/>
          <w:szCs w:val="28"/>
        </w:rPr>
        <w:t>6</w:t>
      </w:r>
      <w:r w:rsidR="00A60092" w:rsidRPr="00B97547">
        <w:rPr>
          <w:sz w:val="28"/>
          <w:szCs w:val="28"/>
        </w:rPr>
        <w:t>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A60092" w:rsidRPr="00B97547" w:rsidRDefault="00B97547" w:rsidP="00B9754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784F">
        <w:rPr>
          <w:sz w:val="28"/>
          <w:szCs w:val="28"/>
        </w:rPr>
        <w:t>7</w:t>
      </w:r>
      <w:r w:rsidR="00A60092" w:rsidRPr="00B97547">
        <w:rPr>
          <w:sz w:val="28"/>
          <w:szCs w:val="28"/>
        </w:rPr>
        <w:t>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A60092" w:rsidRPr="00B97547" w:rsidRDefault="00B97547" w:rsidP="00B9754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784F">
        <w:rPr>
          <w:sz w:val="28"/>
          <w:szCs w:val="28"/>
        </w:rPr>
        <w:t>8</w:t>
      </w:r>
      <w:r w:rsidR="00A60092" w:rsidRPr="00B97547">
        <w:rPr>
          <w:sz w:val="28"/>
          <w:szCs w:val="28"/>
        </w:rPr>
        <w:t>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A60092" w:rsidRPr="00B97547" w:rsidRDefault="00B97547" w:rsidP="00B9754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784F">
        <w:rPr>
          <w:sz w:val="28"/>
          <w:szCs w:val="28"/>
        </w:rPr>
        <w:t>9</w:t>
      </w:r>
      <w:r w:rsidR="00A60092" w:rsidRPr="00B97547">
        <w:rPr>
          <w:sz w:val="28"/>
          <w:szCs w:val="28"/>
        </w:rPr>
        <w:t>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A60092" w:rsidRPr="00B97547" w:rsidRDefault="00B97547" w:rsidP="00B9754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784F">
        <w:rPr>
          <w:sz w:val="28"/>
          <w:szCs w:val="28"/>
        </w:rPr>
        <w:t>10</w:t>
      </w:r>
      <w:r w:rsidR="00A60092" w:rsidRPr="00B97547">
        <w:rPr>
          <w:sz w:val="28"/>
          <w:szCs w:val="28"/>
        </w:rPr>
        <w:t>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A60092" w:rsidRDefault="00B97547" w:rsidP="00043F99">
      <w:pPr>
        <w:pStyle w:val="a3"/>
        <w:spacing w:before="0" w:beforeAutospacing="0" w:after="0" w:afterAutospacing="0"/>
        <w:ind w:firstLine="708"/>
        <w:jc w:val="both"/>
        <w:rPr>
          <w:color w:val="00000A"/>
          <w:sz w:val="28"/>
          <w:szCs w:val="20"/>
          <w:lang w:eastAsia="x-none"/>
        </w:rPr>
      </w:pPr>
      <w:r>
        <w:rPr>
          <w:color w:val="00000A"/>
          <w:sz w:val="28"/>
          <w:szCs w:val="20"/>
          <w:lang w:eastAsia="x-none"/>
        </w:rPr>
        <w:t xml:space="preserve">1.7.2. </w:t>
      </w:r>
      <w:r w:rsidR="00A60092" w:rsidRPr="00115F72">
        <w:rPr>
          <w:color w:val="00000A"/>
          <w:sz w:val="28"/>
          <w:szCs w:val="20"/>
          <w:lang w:val="x-none" w:eastAsia="x-none"/>
        </w:rPr>
        <w:t>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7858DB" w:rsidRPr="00891BD5" w:rsidRDefault="00B97547" w:rsidP="00043F9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7858DB" w:rsidRPr="00891BD5">
        <w:rPr>
          <w:sz w:val="28"/>
          <w:szCs w:val="28"/>
        </w:rPr>
        <w:t xml:space="preserve"> требовать от руководителей и других работников юридических лиц, в том числе органов исполнительной власти субъектов Российской Федерации, органов местного самоуправления, индивидуальных предпринимателей и физических лиц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 </w:t>
      </w:r>
    </w:p>
    <w:p w:rsidR="007858DB" w:rsidRPr="00891BD5" w:rsidRDefault="00B97547" w:rsidP="00043F9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858DB" w:rsidRPr="00891BD5">
        <w:rPr>
          <w:sz w:val="28"/>
          <w:szCs w:val="28"/>
        </w:rPr>
        <w:t xml:space="preserve"> запрашивать и получать на основании мотивированных письменных запросов у органов государственной власти, органов местного самоуправления, подведомственных им организаций, юридических лиц, индивидуальных предпринимателей и физических лиц, информацию, документы и (или) сведения, необходимые в ходе реализации предоставленных полномочий и (или) проведения контрольных (надзорных) мероприятий; </w:t>
      </w:r>
    </w:p>
    <w:p w:rsidR="007858DB" w:rsidRPr="00891BD5" w:rsidRDefault="00B97547" w:rsidP="00043F9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858DB" w:rsidRPr="00891BD5">
        <w:rPr>
          <w:sz w:val="28"/>
          <w:szCs w:val="28"/>
        </w:rPr>
        <w:t xml:space="preserve"> пользоваться собственными необходимыми для проведения проверки техническими средствами, в том числе компьютерами, электронными носителями информации, сканерами, телефонами, средствами аудио- и видеозаписи, фотоаппаратами, осуществлять аудиозапись, фото- и видеосъемку; </w:t>
      </w:r>
      <w:r w:rsidR="00FB11BF" w:rsidRPr="00891BD5">
        <w:rPr>
          <w:sz w:val="28"/>
          <w:szCs w:val="28"/>
        </w:rPr>
        <w:t xml:space="preserve"> </w:t>
      </w:r>
    </w:p>
    <w:p w:rsidR="007858DB" w:rsidRPr="00891BD5" w:rsidRDefault="00B97547" w:rsidP="00043F9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7858DB" w:rsidRPr="00891BD5">
        <w:rPr>
          <w:sz w:val="28"/>
          <w:szCs w:val="28"/>
        </w:rPr>
        <w:t xml:space="preserve"> составлять протоколы об административных правонарушениях, предусмотренных частью 1 статьи 19.4.1, частью 1 статьи 19.5, статьей 19.7 Кодекса Российской Федерации об административных правонарушениях. </w:t>
      </w:r>
    </w:p>
    <w:p w:rsidR="007858DB" w:rsidRPr="00891BD5" w:rsidRDefault="007858DB" w:rsidP="00043F9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1BD5">
        <w:rPr>
          <w:sz w:val="28"/>
          <w:szCs w:val="28"/>
        </w:rPr>
        <w:t>1.</w:t>
      </w:r>
      <w:r w:rsidR="00B97547">
        <w:rPr>
          <w:sz w:val="28"/>
          <w:szCs w:val="28"/>
        </w:rPr>
        <w:t>8</w:t>
      </w:r>
      <w:r w:rsidRPr="00891BD5">
        <w:rPr>
          <w:sz w:val="28"/>
          <w:szCs w:val="28"/>
        </w:rPr>
        <w:t>.</w:t>
      </w:r>
      <w:r w:rsidR="00AF7D88" w:rsidRPr="00891BD5">
        <w:rPr>
          <w:sz w:val="28"/>
          <w:szCs w:val="28"/>
        </w:rPr>
        <w:t xml:space="preserve"> Муниципальный жилищный контроль</w:t>
      </w:r>
      <w:r w:rsidRPr="00891BD5">
        <w:rPr>
          <w:sz w:val="28"/>
          <w:szCs w:val="28"/>
        </w:rPr>
        <w:t xml:space="preserve">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(далее - контролируемые лица). </w:t>
      </w:r>
    </w:p>
    <w:p w:rsidR="007858DB" w:rsidRPr="00891BD5" w:rsidRDefault="007858DB" w:rsidP="00043F9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1BD5">
        <w:rPr>
          <w:sz w:val="28"/>
          <w:szCs w:val="28"/>
        </w:rPr>
        <w:t>1.</w:t>
      </w:r>
      <w:r w:rsidR="00B97547">
        <w:rPr>
          <w:sz w:val="28"/>
          <w:szCs w:val="28"/>
        </w:rPr>
        <w:t>9</w:t>
      </w:r>
      <w:r w:rsidRPr="00891BD5">
        <w:rPr>
          <w:sz w:val="28"/>
          <w:szCs w:val="28"/>
        </w:rPr>
        <w:t xml:space="preserve">. Объектами муниципального жилищного контроля являются: </w:t>
      </w:r>
    </w:p>
    <w:p w:rsidR="007858DB" w:rsidRPr="00F207F6" w:rsidRDefault="007858DB" w:rsidP="00043F9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1BD5">
        <w:rPr>
          <w:sz w:val="28"/>
          <w:szCs w:val="28"/>
        </w:rPr>
        <w:t xml:space="preserve">1) деятельность, действия (бездействие) </w:t>
      </w:r>
      <w:r w:rsidR="00A5094A" w:rsidRPr="00891BD5">
        <w:rPr>
          <w:sz w:val="28"/>
          <w:szCs w:val="28"/>
        </w:rPr>
        <w:t>контролируемых лиц</w:t>
      </w:r>
      <w:r w:rsidRPr="00891BD5">
        <w:rPr>
          <w:sz w:val="28"/>
          <w:szCs w:val="28"/>
        </w:rPr>
        <w:t xml:space="preserve">, </w:t>
      </w:r>
      <w:r w:rsidR="00740FD8" w:rsidRPr="00891BD5">
        <w:rPr>
          <w:sz w:val="28"/>
          <w:szCs w:val="28"/>
        </w:rPr>
        <w:t xml:space="preserve">к которым предъявляются обязательные требования в сфере жилищного законодательства, законодательства об энергосбережении и о повышении </w:t>
      </w:r>
      <w:r w:rsidR="00740FD8" w:rsidRPr="007564EF">
        <w:rPr>
          <w:sz w:val="28"/>
          <w:szCs w:val="28"/>
        </w:rPr>
        <w:t>энергетической эффективности</w:t>
      </w:r>
      <w:r w:rsidR="007564EF">
        <w:rPr>
          <w:sz w:val="28"/>
          <w:szCs w:val="28"/>
        </w:rPr>
        <w:t xml:space="preserve">, </w:t>
      </w:r>
      <w:r w:rsidR="007564EF" w:rsidRPr="00F207F6">
        <w:rPr>
          <w:sz w:val="28"/>
          <w:szCs w:val="28"/>
        </w:rPr>
        <w:t>законодательства о газоснабжении в Российской Федерации</w:t>
      </w:r>
      <w:r w:rsidR="00740FD8" w:rsidRPr="00F207F6">
        <w:rPr>
          <w:sz w:val="28"/>
          <w:szCs w:val="28"/>
        </w:rPr>
        <w:t xml:space="preserve"> в отношении муниципального жилищного фонда</w:t>
      </w:r>
      <w:r w:rsidRPr="00F207F6">
        <w:rPr>
          <w:sz w:val="28"/>
          <w:szCs w:val="28"/>
        </w:rPr>
        <w:t xml:space="preserve">; </w:t>
      </w:r>
    </w:p>
    <w:p w:rsidR="007858DB" w:rsidRPr="00F207F6" w:rsidRDefault="007858DB" w:rsidP="00043F9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07F6">
        <w:rPr>
          <w:sz w:val="28"/>
          <w:szCs w:val="28"/>
        </w:rPr>
        <w:t xml:space="preserve">2) результаты деятельности </w:t>
      </w:r>
      <w:r w:rsidR="00A5094A" w:rsidRPr="00F207F6">
        <w:rPr>
          <w:sz w:val="28"/>
          <w:szCs w:val="28"/>
        </w:rPr>
        <w:t>контролируемых лиц</w:t>
      </w:r>
      <w:r w:rsidRPr="00F207F6">
        <w:rPr>
          <w:sz w:val="28"/>
          <w:szCs w:val="28"/>
        </w:rPr>
        <w:t>, в том числе продукция (товары), работы и услуги, к которым предъя</w:t>
      </w:r>
      <w:r w:rsidR="00DC3E35" w:rsidRPr="00F207F6">
        <w:rPr>
          <w:sz w:val="28"/>
          <w:szCs w:val="28"/>
        </w:rPr>
        <w:t>вляются обязательные требования</w:t>
      </w:r>
      <w:r w:rsidR="00740FD8" w:rsidRPr="00F207F6">
        <w:rPr>
          <w:sz w:val="28"/>
          <w:szCs w:val="28"/>
        </w:rPr>
        <w:t xml:space="preserve"> в сфере жилищного законодательства, законодательства об энергосбережении и о повышении энергетической эффективности</w:t>
      </w:r>
      <w:r w:rsidR="007564EF" w:rsidRPr="00F207F6">
        <w:rPr>
          <w:sz w:val="28"/>
          <w:szCs w:val="28"/>
        </w:rPr>
        <w:t>, законодательства о газоснабжении в Российской Федерации</w:t>
      </w:r>
      <w:r w:rsidR="00740FD8" w:rsidRPr="00F207F6">
        <w:rPr>
          <w:sz w:val="28"/>
          <w:szCs w:val="28"/>
        </w:rPr>
        <w:t xml:space="preserve"> в отношении муниципального жилищного фонда</w:t>
      </w:r>
      <w:r w:rsidR="00DC3E35" w:rsidRPr="00F207F6">
        <w:rPr>
          <w:sz w:val="28"/>
          <w:szCs w:val="28"/>
        </w:rPr>
        <w:t>;</w:t>
      </w:r>
      <w:r w:rsidRPr="00F207F6">
        <w:rPr>
          <w:sz w:val="28"/>
          <w:szCs w:val="28"/>
        </w:rPr>
        <w:t xml:space="preserve"> </w:t>
      </w:r>
    </w:p>
    <w:p w:rsidR="00DC3E35" w:rsidRPr="00891BD5" w:rsidRDefault="00DC3E35" w:rsidP="00DC3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7F6">
        <w:rPr>
          <w:rFonts w:ascii="Times New Roman" w:eastAsia="Times New Roman" w:hAnsi="Times New Roman" w:cs="Times New Roman"/>
          <w:sz w:val="28"/>
          <w:szCs w:val="28"/>
        </w:rPr>
        <w:t>3) здания, помещения</w:t>
      </w:r>
      <w:r w:rsidR="00740FD8" w:rsidRPr="00F207F6">
        <w:rPr>
          <w:rFonts w:ascii="Times New Roman" w:eastAsia="Times New Roman" w:hAnsi="Times New Roman" w:cs="Times New Roman"/>
          <w:sz w:val="28"/>
          <w:szCs w:val="28"/>
        </w:rPr>
        <w:t>, сооружения</w:t>
      </w:r>
      <w:r w:rsidRPr="00F207F6">
        <w:rPr>
          <w:rFonts w:ascii="Times New Roman" w:eastAsia="Times New Roman" w:hAnsi="Times New Roman" w:cs="Times New Roman"/>
          <w:sz w:val="28"/>
          <w:szCs w:val="28"/>
        </w:rPr>
        <w:t>, оборудование, у</w:t>
      </w:r>
      <w:r w:rsidR="00740FD8" w:rsidRPr="00F207F6">
        <w:rPr>
          <w:rFonts w:ascii="Times New Roman" w:eastAsia="Times New Roman" w:hAnsi="Times New Roman" w:cs="Times New Roman"/>
          <w:sz w:val="28"/>
          <w:szCs w:val="28"/>
        </w:rPr>
        <w:t xml:space="preserve">стройства, предметы, материалы и </w:t>
      </w:r>
      <w:r w:rsidRPr="00F207F6">
        <w:rPr>
          <w:rFonts w:ascii="Times New Roman" w:eastAsia="Times New Roman" w:hAnsi="Times New Roman" w:cs="Times New Roman"/>
          <w:sz w:val="28"/>
          <w:szCs w:val="28"/>
        </w:rPr>
        <w:t xml:space="preserve">другие объекты, которыми </w:t>
      </w:r>
      <w:r w:rsidR="00C2186E" w:rsidRPr="00F207F6">
        <w:rPr>
          <w:rFonts w:ascii="Times New Roman" w:eastAsia="Times New Roman" w:hAnsi="Times New Roman" w:cs="Times New Roman"/>
          <w:sz w:val="28"/>
          <w:szCs w:val="28"/>
        </w:rPr>
        <w:t>контролируемые лица</w:t>
      </w:r>
      <w:r w:rsidR="00740FD8" w:rsidRPr="00F207F6">
        <w:rPr>
          <w:rFonts w:ascii="Times New Roman" w:eastAsia="Times New Roman" w:hAnsi="Times New Roman" w:cs="Times New Roman"/>
          <w:sz w:val="28"/>
          <w:szCs w:val="28"/>
        </w:rPr>
        <w:t xml:space="preserve"> владеют и (или) пользуются и </w:t>
      </w:r>
      <w:r w:rsidRPr="00F207F6">
        <w:rPr>
          <w:rFonts w:ascii="Times New Roman" w:eastAsia="Times New Roman" w:hAnsi="Times New Roman" w:cs="Times New Roman"/>
          <w:sz w:val="28"/>
          <w:szCs w:val="28"/>
        </w:rPr>
        <w:t xml:space="preserve">к которым предъявляются обязательные требования </w:t>
      </w:r>
      <w:r w:rsidR="00740FD8" w:rsidRPr="00F207F6">
        <w:rPr>
          <w:rFonts w:ascii="Times New Roman" w:hAnsi="Times New Roman" w:cs="Times New Roman"/>
          <w:sz w:val="28"/>
          <w:szCs w:val="28"/>
        </w:rPr>
        <w:t>в сфере жилищного законодательства, законодательства об энергосбережении и о повышении энергетической эффективности</w:t>
      </w:r>
      <w:r w:rsidR="007564EF" w:rsidRPr="00F207F6">
        <w:rPr>
          <w:rFonts w:ascii="Times New Roman" w:hAnsi="Times New Roman" w:cs="Times New Roman"/>
          <w:sz w:val="28"/>
          <w:szCs w:val="28"/>
        </w:rPr>
        <w:t>, законодательства о газоснабжении в Российской Федерации</w:t>
      </w:r>
      <w:r w:rsidR="00740FD8" w:rsidRPr="00F207F6">
        <w:rPr>
          <w:rFonts w:ascii="Times New Roman" w:hAnsi="Times New Roman" w:cs="Times New Roman"/>
          <w:sz w:val="28"/>
          <w:szCs w:val="28"/>
        </w:rPr>
        <w:t xml:space="preserve"> в отношении муниципального жилищного фонда</w:t>
      </w:r>
      <w:r w:rsidR="00740FD8" w:rsidRPr="00F20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7F6">
        <w:rPr>
          <w:rFonts w:ascii="Times New Roman" w:eastAsia="Times New Roman" w:hAnsi="Times New Roman" w:cs="Times New Roman"/>
          <w:sz w:val="28"/>
          <w:szCs w:val="28"/>
        </w:rPr>
        <w:t>(далее - производственные объекты).</w:t>
      </w:r>
    </w:p>
    <w:p w:rsidR="007858DB" w:rsidRPr="00891BD5" w:rsidRDefault="007858DB" w:rsidP="00043F9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1BD5">
        <w:rPr>
          <w:sz w:val="28"/>
          <w:szCs w:val="28"/>
        </w:rPr>
        <w:t>1.</w:t>
      </w:r>
      <w:r w:rsidR="00B97547">
        <w:rPr>
          <w:sz w:val="28"/>
          <w:szCs w:val="28"/>
        </w:rPr>
        <w:t>10</w:t>
      </w:r>
      <w:r w:rsidRPr="00891BD5">
        <w:rPr>
          <w:sz w:val="28"/>
          <w:szCs w:val="28"/>
        </w:rPr>
        <w:t xml:space="preserve">. Администрация </w:t>
      </w:r>
      <w:r w:rsidR="00425006" w:rsidRPr="00891BD5">
        <w:rPr>
          <w:sz w:val="28"/>
          <w:szCs w:val="28"/>
        </w:rPr>
        <w:t>обеспечивает</w:t>
      </w:r>
      <w:r w:rsidRPr="00891BD5">
        <w:rPr>
          <w:sz w:val="28"/>
          <w:szCs w:val="28"/>
        </w:rPr>
        <w:t xml:space="preserve"> учет объектов контроля </w:t>
      </w:r>
      <w:r w:rsidR="00425006" w:rsidRPr="00891BD5">
        <w:rPr>
          <w:sz w:val="28"/>
          <w:szCs w:val="28"/>
        </w:rPr>
        <w:t xml:space="preserve">в рамках осуществления муниципального </w:t>
      </w:r>
      <w:r w:rsidRPr="00891BD5">
        <w:rPr>
          <w:sz w:val="28"/>
          <w:szCs w:val="28"/>
        </w:rPr>
        <w:t xml:space="preserve">контроля. </w:t>
      </w:r>
    </w:p>
    <w:p w:rsidR="007858DB" w:rsidRPr="00891BD5" w:rsidRDefault="007858DB" w:rsidP="00C2186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1BD5">
        <w:rPr>
          <w:sz w:val="28"/>
          <w:szCs w:val="28"/>
        </w:rPr>
        <w:lastRenderedPageBreak/>
        <w:t>При сборе, обработке, анализе и учете сведений об объект</w:t>
      </w:r>
      <w:r w:rsidR="00AF7D88" w:rsidRPr="00891BD5">
        <w:rPr>
          <w:sz w:val="28"/>
          <w:szCs w:val="28"/>
        </w:rPr>
        <w:t>ах контроля для целей их учета А</w:t>
      </w:r>
      <w:r w:rsidRPr="00891BD5">
        <w:rPr>
          <w:sz w:val="28"/>
          <w:szCs w:val="28"/>
        </w:rPr>
        <w:t xml:space="preserve">дминистрация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 </w:t>
      </w:r>
    </w:p>
    <w:p w:rsidR="007858DB" w:rsidRPr="00891BD5" w:rsidRDefault="007858DB" w:rsidP="00C2186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1BD5">
        <w:rPr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 w:rsidR="00425006" w:rsidRPr="00891BD5">
        <w:rPr>
          <w:sz w:val="28"/>
          <w:szCs w:val="28"/>
        </w:rPr>
        <w:t>,</w:t>
      </w:r>
      <w:r w:rsidRPr="00891BD5">
        <w:rPr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 </w:t>
      </w:r>
    </w:p>
    <w:p w:rsidR="007858DB" w:rsidRPr="00891BD5" w:rsidRDefault="007858DB" w:rsidP="00043F9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1BD5">
        <w:rPr>
          <w:sz w:val="28"/>
          <w:szCs w:val="28"/>
        </w:rPr>
        <w:t>1.1</w:t>
      </w:r>
      <w:r w:rsidR="00B97547">
        <w:rPr>
          <w:sz w:val="28"/>
          <w:szCs w:val="28"/>
        </w:rPr>
        <w:t>1</w:t>
      </w:r>
      <w:r w:rsidRPr="00891BD5">
        <w:rPr>
          <w:sz w:val="28"/>
          <w:szCs w:val="28"/>
        </w:rPr>
        <w:t xml:space="preserve">. К отношениям, связанным с осуществлением муниципального жилищного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7" w:history="1">
        <w:r w:rsidRPr="00482E50"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 w:rsidRPr="00891BD5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2C4AD9" w:rsidRPr="00FD0853" w:rsidRDefault="00FD0853" w:rsidP="00FD085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3B41">
        <w:rPr>
          <w:sz w:val="28"/>
          <w:szCs w:val="28"/>
        </w:rPr>
        <w:t>1.1</w:t>
      </w:r>
      <w:r w:rsidR="008A44C0">
        <w:rPr>
          <w:sz w:val="28"/>
          <w:szCs w:val="28"/>
        </w:rPr>
        <w:t>2</w:t>
      </w:r>
      <w:r w:rsidR="00603B41">
        <w:rPr>
          <w:sz w:val="28"/>
          <w:szCs w:val="28"/>
        </w:rPr>
        <w:t xml:space="preserve">. </w:t>
      </w:r>
      <w:r w:rsidR="002C4AD9" w:rsidRPr="00FD0853">
        <w:rPr>
          <w:sz w:val="28"/>
          <w:szCs w:val="28"/>
        </w:rPr>
        <w:t>В соответствии с частью 2 статьи 61 Федерального закона</w:t>
      </w:r>
      <w:r w:rsidR="00CA784F">
        <w:rPr>
          <w:sz w:val="28"/>
          <w:szCs w:val="28"/>
        </w:rPr>
        <w:t xml:space="preserve"> </w:t>
      </w:r>
      <w:r w:rsidR="00CA784F" w:rsidRPr="00891BD5">
        <w:rPr>
          <w:sz w:val="28"/>
          <w:szCs w:val="28"/>
        </w:rPr>
        <w:t>от 31.07.2020 № 248-ФЗ</w:t>
      </w:r>
      <w:r w:rsidR="002C4AD9" w:rsidRPr="00FD0853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 при осуществлении муниципального контроля плановые контрольные (надзорные) мероприятия не проводятся.</w:t>
      </w:r>
    </w:p>
    <w:p w:rsidR="002C4AD9" w:rsidRPr="00FD0853" w:rsidRDefault="00FD0853" w:rsidP="00FD085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4AD9" w:rsidRPr="00FD0853">
        <w:rPr>
          <w:sz w:val="28"/>
          <w:szCs w:val="28"/>
        </w:rPr>
        <w:t>В соответствии с частью 3 статьи 66 Федерального закона</w:t>
      </w:r>
      <w:r w:rsidR="00CA784F">
        <w:rPr>
          <w:sz w:val="28"/>
          <w:szCs w:val="28"/>
        </w:rPr>
        <w:t xml:space="preserve"> </w:t>
      </w:r>
      <w:r w:rsidR="00CA784F" w:rsidRPr="00891BD5">
        <w:rPr>
          <w:sz w:val="28"/>
          <w:szCs w:val="28"/>
        </w:rPr>
        <w:t>от 31.07.2020 № 248-ФЗ</w:t>
      </w:r>
      <w:r w:rsidR="002C4AD9" w:rsidRPr="00FD0853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:rsidR="00B97547" w:rsidRDefault="00B97547" w:rsidP="00B9754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58DB" w:rsidRPr="00B97547">
        <w:rPr>
          <w:sz w:val="28"/>
          <w:szCs w:val="28"/>
        </w:rPr>
        <w:t>1.1</w:t>
      </w:r>
      <w:r w:rsidR="008A44C0">
        <w:rPr>
          <w:sz w:val="28"/>
          <w:szCs w:val="28"/>
        </w:rPr>
        <w:t>3</w:t>
      </w:r>
      <w:r w:rsidR="007858DB" w:rsidRPr="00B97547">
        <w:rPr>
          <w:sz w:val="28"/>
          <w:szCs w:val="28"/>
        </w:rPr>
        <w:t xml:space="preserve">. </w:t>
      </w:r>
      <w:r w:rsidRPr="00B97547">
        <w:rPr>
          <w:sz w:val="28"/>
          <w:szCs w:val="28"/>
        </w:rPr>
        <w:t xml:space="preserve"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</w:t>
      </w:r>
      <w:r w:rsidR="00485A23">
        <w:rPr>
          <w:sz w:val="28"/>
          <w:szCs w:val="28"/>
        </w:rPr>
        <w:t>ЕРКНМ</w:t>
      </w:r>
      <w:r w:rsidRPr="00B97547">
        <w:rPr>
          <w:sz w:val="28"/>
          <w:szCs w:val="28"/>
        </w:rPr>
        <w:t>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1A54B4" w:rsidRPr="00B97547" w:rsidRDefault="001A54B4" w:rsidP="00B9754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Гражданин, не осуществляющий предпринимательской деятельности, являющийся</w:t>
      </w:r>
      <w:r w:rsidR="00397308">
        <w:rPr>
          <w:sz w:val="28"/>
          <w:szCs w:val="28"/>
        </w:rPr>
        <w:t xml:space="preserve">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</w:t>
      </w:r>
      <w:r w:rsidR="0082702D">
        <w:rPr>
          <w:sz w:val="28"/>
          <w:szCs w:val="28"/>
        </w:rPr>
        <w:t xml:space="preserve">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</w:t>
      </w:r>
      <w:r w:rsidR="0082702D">
        <w:rPr>
          <w:sz w:val="28"/>
          <w:szCs w:val="28"/>
        </w:rPr>
        <w:lastRenderedPageBreak/>
        <w:t>прохождение процедуры регистрации в единой системе идентификации и аутентификации). Указанный гражданин вправе направлять контрольному органу документы на бумажном носителе.</w:t>
      </w:r>
    </w:p>
    <w:p w:rsidR="00B9543C" w:rsidRPr="00891BD5" w:rsidRDefault="00B9543C" w:rsidP="00B9754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A44C0" w:rsidRDefault="008A44C0" w:rsidP="008A44C0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8A44C0">
        <w:rPr>
          <w:b/>
          <w:sz w:val="28"/>
          <w:szCs w:val="28"/>
        </w:rPr>
        <w:t>2. Система оценки и управления рисками</w:t>
      </w:r>
    </w:p>
    <w:p w:rsidR="008A44C0" w:rsidRPr="008A44C0" w:rsidRDefault="008A44C0" w:rsidP="008A44C0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8A44C0" w:rsidRPr="008A44C0" w:rsidRDefault="008A44C0" w:rsidP="008A44C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A44C0">
        <w:rPr>
          <w:sz w:val="28"/>
          <w:szCs w:val="28"/>
        </w:rPr>
        <w:t>.1. Система оценки и управления рисками при осуществлении муниципального жилищного контроля</w:t>
      </w:r>
      <w:r>
        <w:rPr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sz w:val="28"/>
          <w:szCs w:val="28"/>
        </w:rPr>
        <w:t>Ковардицкое</w:t>
      </w:r>
      <w:proofErr w:type="spellEnd"/>
      <w:r w:rsidRPr="008A44C0">
        <w:rPr>
          <w:sz w:val="28"/>
          <w:szCs w:val="28"/>
        </w:rPr>
        <w:t xml:space="preserve"> не применяется.</w:t>
      </w:r>
    </w:p>
    <w:p w:rsidR="00D36229" w:rsidRPr="008A44C0" w:rsidRDefault="00D36229" w:rsidP="00B9543C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8364B4" w:rsidRPr="00115F72" w:rsidRDefault="008A44C0" w:rsidP="008364B4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0"/>
        </w:rPr>
        <w:t>3</w:t>
      </w:r>
      <w:r w:rsidR="008364B4" w:rsidRPr="00115F72">
        <w:rPr>
          <w:rFonts w:ascii="Times New Roman" w:eastAsia="Times New Roman" w:hAnsi="Times New Roman" w:cs="Times New Roman"/>
          <w:b/>
          <w:color w:val="00000A"/>
          <w:sz w:val="28"/>
          <w:szCs w:val="20"/>
        </w:rPr>
        <w:t xml:space="preserve">. Виды профилактических мероприятий, которые проводятся при осуществлении муниципального контроля </w:t>
      </w:r>
    </w:p>
    <w:p w:rsidR="007858DB" w:rsidRPr="00891BD5" w:rsidRDefault="008A44C0" w:rsidP="00043F9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58DB" w:rsidRPr="00891BD5">
        <w:rPr>
          <w:sz w:val="28"/>
          <w:szCs w:val="28"/>
        </w:rPr>
        <w:t>.1. Профилакт</w:t>
      </w:r>
      <w:r w:rsidR="00AF7D88" w:rsidRPr="00891BD5">
        <w:rPr>
          <w:sz w:val="28"/>
          <w:szCs w:val="28"/>
        </w:rPr>
        <w:t>ические мероприятия проводятся А</w:t>
      </w:r>
      <w:r w:rsidR="007858DB" w:rsidRPr="00891BD5">
        <w:rPr>
          <w:sz w:val="28"/>
          <w:szCs w:val="28"/>
        </w:rPr>
        <w:t xml:space="preserve">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   </w:t>
      </w:r>
    </w:p>
    <w:p w:rsidR="00971902" w:rsidRPr="00971902" w:rsidRDefault="000F478E" w:rsidP="00971902">
      <w:pPr>
        <w:pStyle w:val="a6"/>
        <w:jc w:val="both"/>
        <w:rPr>
          <w:sz w:val="28"/>
          <w:szCs w:val="28"/>
        </w:rPr>
      </w:pPr>
      <w:r>
        <w:t xml:space="preserve">       </w:t>
      </w:r>
      <w:r w:rsidR="00971902">
        <w:t xml:space="preserve">  </w:t>
      </w:r>
      <w:r>
        <w:t xml:space="preserve"> </w:t>
      </w:r>
      <w:r w:rsidR="008A44C0" w:rsidRPr="00971902">
        <w:rPr>
          <w:sz w:val="28"/>
          <w:szCs w:val="28"/>
        </w:rPr>
        <w:t>3</w:t>
      </w:r>
      <w:r w:rsidR="007858DB" w:rsidRPr="00971902">
        <w:rPr>
          <w:sz w:val="28"/>
          <w:szCs w:val="28"/>
        </w:rPr>
        <w:t>.2.</w:t>
      </w:r>
      <w:r w:rsidR="007858DB" w:rsidRPr="000F478E">
        <w:t xml:space="preserve"> </w:t>
      </w:r>
      <w:r w:rsidR="007858DB" w:rsidRPr="00EE105C">
        <w:rPr>
          <w:sz w:val="28"/>
          <w:szCs w:val="28"/>
        </w:rPr>
        <w:t>Профилактические мероприятия осуществляются на основании ежегодной Программы</w:t>
      </w:r>
      <w:r w:rsidR="007858DB" w:rsidRPr="000F478E">
        <w:t xml:space="preserve"> </w:t>
      </w:r>
      <w:r w:rsidR="007858DB" w:rsidRPr="00971902">
        <w:rPr>
          <w:sz w:val="28"/>
          <w:szCs w:val="28"/>
        </w:rPr>
        <w:t>профилактики рисков причинения вреда (ущерба) охраняемым законом ценностям</w:t>
      </w:r>
      <w:r w:rsidRPr="00971902">
        <w:rPr>
          <w:sz w:val="28"/>
          <w:szCs w:val="28"/>
        </w:rPr>
        <w:t xml:space="preserve"> (далее-Программа)</w:t>
      </w:r>
      <w:r w:rsidR="007858DB" w:rsidRPr="00971902">
        <w:rPr>
          <w:sz w:val="28"/>
          <w:szCs w:val="28"/>
        </w:rPr>
        <w:t xml:space="preserve">, утверждаемой Постановлением </w:t>
      </w:r>
      <w:r w:rsidR="00AF7D88" w:rsidRPr="00971902">
        <w:rPr>
          <w:sz w:val="28"/>
          <w:szCs w:val="28"/>
        </w:rPr>
        <w:t>А</w:t>
      </w:r>
      <w:r w:rsidR="007858DB" w:rsidRPr="00971902">
        <w:rPr>
          <w:sz w:val="28"/>
          <w:szCs w:val="28"/>
        </w:rPr>
        <w:t xml:space="preserve">дминистрации </w:t>
      </w:r>
      <w:r w:rsidR="004C1475" w:rsidRPr="00971902">
        <w:rPr>
          <w:sz w:val="28"/>
          <w:szCs w:val="28"/>
        </w:rPr>
        <w:t xml:space="preserve">муниципального образования </w:t>
      </w:r>
      <w:proofErr w:type="spellStart"/>
      <w:r w:rsidR="004C1475" w:rsidRPr="00971902">
        <w:rPr>
          <w:sz w:val="28"/>
          <w:szCs w:val="28"/>
        </w:rPr>
        <w:t>Ковардицкое</w:t>
      </w:r>
      <w:proofErr w:type="spellEnd"/>
      <w:r w:rsidR="004C1475" w:rsidRPr="00971902">
        <w:rPr>
          <w:sz w:val="28"/>
          <w:szCs w:val="28"/>
        </w:rPr>
        <w:t xml:space="preserve"> </w:t>
      </w:r>
      <w:r w:rsidR="007858DB" w:rsidRPr="00971902">
        <w:rPr>
          <w:sz w:val="28"/>
          <w:szCs w:val="28"/>
        </w:rPr>
        <w:t>в соответствии с</w:t>
      </w:r>
      <w:r w:rsidR="00C86876" w:rsidRPr="00971902">
        <w:rPr>
          <w:sz w:val="28"/>
          <w:szCs w:val="28"/>
        </w:rPr>
        <w:t xml:space="preserve"> статьей 44</w:t>
      </w:r>
      <w:r w:rsidR="007858DB" w:rsidRPr="00971902">
        <w:rPr>
          <w:sz w:val="28"/>
          <w:szCs w:val="28"/>
        </w:rPr>
        <w:t xml:space="preserve"> Федеральн</w:t>
      </w:r>
      <w:r w:rsidR="00C86876" w:rsidRPr="00971902">
        <w:rPr>
          <w:sz w:val="28"/>
          <w:szCs w:val="28"/>
        </w:rPr>
        <w:t>ого</w:t>
      </w:r>
      <w:r w:rsidR="007858DB" w:rsidRPr="00971902">
        <w:rPr>
          <w:sz w:val="28"/>
          <w:szCs w:val="28"/>
        </w:rPr>
        <w:t xml:space="preserve"> закон</w:t>
      </w:r>
      <w:r w:rsidR="00C86876" w:rsidRPr="00971902">
        <w:rPr>
          <w:sz w:val="28"/>
          <w:szCs w:val="28"/>
        </w:rPr>
        <w:t>а</w:t>
      </w:r>
      <w:r w:rsidR="007858DB" w:rsidRPr="00971902">
        <w:rPr>
          <w:sz w:val="28"/>
          <w:szCs w:val="28"/>
        </w:rPr>
        <w:t xml:space="preserve"> от 31.07.2020 № 248-ФЗ «О государственном контроле (надзоре) и муниципальном ко</w:t>
      </w:r>
      <w:r w:rsidR="00C86876" w:rsidRPr="00971902">
        <w:rPr>
          <w:sz w:val="28"/>
          <w:szCs w:val="28"/>
        </w:rPr>
        <w:t>нтроле в Российской Федерации».</w:t>
      </w:r>
      <w:r w:rsidR="00C86876" w:rsidRPr="00971902">
        <w:rPr>
          <w:sz w:val="28"/>
          <w:szCs w:val="28"/>
          <w:lang w:eastAsia="ru-RU"/>
        </w:rPr>
        <w:t xml:space="preserve"> </w:t>
      </w:r>
      <w:r w:rsidR="004C1475" w:rsidRPr="00971902">
        <w:rPr>
          <w:sz w:val="28"/>
          <w:szCs w:val="28"/>
        </w:rPr>
        <w:t xml:space="preserve">Программа утверждается не позднее 20 декабря предшествующего года </w:t>
      </w:r>
      <w:r w:rsidR="00971902" w:rsidRPr="00971902">
        <w:rPr>
          <w:sz w:val="28"/>
          <w:szCs w:val="28"/>
        </w:rPr>
        <w:t xml:space="preserve">и размещается </w:t>
      </w:r>
      <w:r w:rsidR="00971902" w:rsidRPr="00971902">
        <w:rPr>
          <w:color w:val="000000"/>
          <w:sz w:val="28"/>
          <w:szCs w:val="28"/>
          <w:lang w:eastAsia="ru-RU"/>
        </w:rPr>
        <w:t xml:space="preserve">на официальном сайте администрации муниципального образования </w:t>
      </w:r>
      <w:proofErr w:type="spellStart"/>
      <w:r w:rsidR="00971902" w:rsidRPr="00971902">
        <w:rPr>
          <w:color w:val="000000"/>
          <w:sz w:val="28"/>
          <w:szCs w:val="28"/>
          <w:lang w:eastAsia="ru-RU"/>
        </w:rPr>
        <w:t>Ковардицкое</w:t>
      </w:r>
      <w:proofErr w:type="spellEnd"/>
      <w:r w:rsidR="00971902" w:rsidRPr="00971902">
        <w:rPr>
          <w:color w:val="000000"/>
          <w:sz w:val="28"/>
          <w:szCs w:val="28"/>
          <w:lang w:eastAsia="ru-RU"/>
        </w:rPr>
        <w:t xml:space="preserve"> Муромского района</w:t>
      </w:r>
      <w:r w:rsidR="00971902" w:rsidRPr="00971902">
        <w:rPr>
          <w:color w:val="000000"/>
          <w:sz w:val="28"/>
          <w:szCs w:val="28"/>
        </w:rPr>
        <w:t xml:space="preserve"> </w:t>
      </w:r>
      <w:hyperlink r:id="rId8" w:history="1">
        <w:r w:rsidR="00971902" w:rsidRPr="00971902">
          <w:rPr>
            <w:rStyle w:val="a4"/>
            <w:sz w:val="28"/>
            <w:szCs w:val="28"/>
          </w:rPr>
          <w:t>http://kovardici.ru</w:t>
        </w:r>
      </w:hyperlink>
      <w:r w:rsidR="00971902" w:rsidRPr="00971902">
        <w:rPr>
          <w:color w:val="000000"/>
          <w:sz w:val="28"/>
          <w:szCs w:val="28"/>
        </w:rPr>
        <w:t xml:space="preserve"> (далее-сайт администрации) в течение 5 дней со дня утверждения. </w:t>
      </w:r>
      <w:r w:rsidRPr="00971902">
        <w:rPr>
          <w:color w:val="000000"/>
          <w:sz w:val="28"/>
          <w:szCs w:val="28"/>
          <w:lang w:eastAsia="ru-RU"/>
        </w:rPr>
        <w:t xml:space="preserve">Проект </w:t>
      </w:r>
      <w:r w:rsidRPr="00971902">
        <w:rPr>
          <w:color w:val="000000"/>
          <w:sz w:val="28"/>
          <w:szCs w:val="28"/>
        </w:rPr>
        <w:t>Программы</w:t>
      </w:r>
      <w:r w:rsidRPr="00971902">
        <w:rPr>
          <w:color w:val="000000"/>
          <w:sz w:val="28"/>
          <w:szCs w:val="28"/>
          <w:lang w:eastAsia="ru-RU"/>
        </w:rPr>
        <w:t xml:space="preserve"> подлежит размещению на сайте администрации для обеспечения публичного обсуждения</w:t>
      </w:r>
      <w:r w:rsidRPr="00971902">
        <w:rPr>
          <w:color w:val="000000"/>
          <w:sz w:val="28"/>
          <w:szCs w:val="28"/>
        </w:rPr>
        <w:t xml:space="preserve"> </w:t>
      </w:r>
      <w:r w:rsidRPr="00971902">
        <w:rPr>
          <w:sz w:val="28"/>
          <w:szCs w:val="28"/>
          <w:lang w:eastAsia="ru-RU"/>
        </w:rPr>
        <w:t>не позднее 1 октября предшествующего года</w:t>
      </w:r>
      <w:r w:rsidRPr="00971902">
        <w:rPr>
          <w:color w:val="000000"/>
          <w:sz w:val="28"/>
          <w:szCs w:val="28"/>
          <w:lang w:eastAsia="ru-RU"/>
        </w:rPr>
        <w:t>.</w:t>
      </w:r>
      <w:r w:rsidRPr="00971902">
        <w:rPr>
          <w:color w:val="000000"/>
          <w:sz w:val="28"/>
          <w:szCs w:val="28"/>
        </w:rPr>
        <w:t xml:space="preserve"> </w:t>
      </w:r>
      <w:r w:rsidR="004C1475" w:rsidRPr="00971902">
        <w:rPr>
          <w:sz w:val="28"/>
          <w:szCs w:val="28"/>
        </w:rPr>
        <w:t xml:space="preserve">Предложения принимаются контрольным органом </w:t>
      </w:r>
      <w:r w:rsidRPr="00971902">
        <w:rPr>
          <w:sz w:val="28"/>
          <w:szCs w:val="28"/>
        </w:rPr>
        <w:t>в период с 1 ноября по 1 декабря</w:t>
      </w:r>
      <w:r w:rsidR="004C1475" w:rsidRPr="00971902">
        <w:rPr>
          <w:sz w:val="28"/>
          <w:szCs w:val="28"/>
        </w:rPr>
        <w:t xml:space="preserve"> на электронную почту администрации муниципального образования </w:t>
      </w:r>
      <w:hyperlink r:id="rId9" w:history="1">
        <w:r w:rsidR="004C1475" w:rsidRPr="00971902">
          <w:rPr>
            <w:rStyle w:val="a4"/>
            <w:sz w:val="28"/>
            <w:szCs w:val="28"/>
          </w:rPr>
          <w:t>kovardici@muromraion.ru</w:t>
        </w:r>
      </w:hyperlink>
      <w:r w:rsidR="004C1475" w:rsidRPr="00971902">
        <w:rPr>
          <w:sz w:val="28"/>
          <w:szCs w:val="28"/>
        </w:rPr>
        <w:t xml:space="preserve"> и размещаются на сайте </w:t>
      </w:r>
      <w:hyperlink r:id="rId10" w:history="1">
        <w:r w:rsidR="00971902" w:rsidRPr="00971902">
          <w:rPr>
            <w:rStyle w:val="a4"/>
            <w:color w:val="auto"/>
            <w:sz w:val="28"/>
            <w:szCs w:val="28"/>
            <w:u w:val="none"/>
          </w:rPr>
          <w:t>администрации</w:t>
        </w:r>
      </w:hyperlink>
      <w:r w:rsidR="00971902" w:rsidRPr="00971902">
        <w:rPr>
          <w:sz w:val="28"/>
          <w:szCs w:val="28"/>
        </w:rPr>
        <w:t xml:space="preserve"> </w:t>
      </w:r>
      <w:r w:rsidR="004C1475" w:rsidRPr="00971902">
        <w:rPr>
          <w:sz w:val="28"/>
          <w:szCs w:val="28"/>
        </w:rPr>
        <w:t xml:space="preserve"> не позднее 10 декабря предшествующего года</w:t>
      </w:r>
      <w:r w:rsidRPr="00971902">
        <w:rPr>
          <w:sz w:val="28"/>
          <w:szCs w:val="28"/>
        </w:rPr>
        <w:t>.</w:t>
      </w:r>
    </w:p>
    <w:p w:rsidR="008364B4" w:rsidRPr="00971902" w:rsidRDefault="008364B4" w:rsidP="00971902">
      <w:pPr>
        <w:pStyle w:val="a6"/>
        <w:jc w:val="both"/>
        <w:rPr>
          <w:sz w:val="28"/>
          <w:szCs w:val="28"/>
        </w:rPr>
      </w:pPr>
      <w:r w:rsidRPr="00971902">
        <w:rPr>
          <w:sz w:val="28"/>
          <w:szCs w:val="28"/>
        </w:rPr>
        <w:t xml:space="preserve">         </w:t>
      </w:r>
      <w:r w:rsidR="00971902">
        <w:rPr>
          <w:sz w:val="28"/>
          <w:szCs w:val="28"/>
        </w:rPr>
        <w:t xml:space="preserve"> </w:t>
      </w:r>
      <w:r w:rsidR="008A44C0" w:rsidRPr="00971902">
        <w:rPr>
          <w:sz w:val="28"/>
          <w:szCs w:val="28"/>
        </w:rPr>
        <w:t>3</w:t>
      </w:r>
      <w:r w:rsidR="007858DB" w:rsidRPr="00971902">
        <w:rPr>
          <w:sz w:val="28"/>
          <w:szCs w:val="28"/>
        </w:rPr>
        <w:t xml:space="preserve">.3. </w:t>
      </w:r>
      <w:r w:rsidRPr="00971902">
        <w:rPr>
          <w:sz w:val="28"/>
          <w:szCs w:val="28"/>
        </w:rPr>
        <w:t>При осуществлении муниципального контроля могут проводиться  следующие виды профилактических мероприятий:</w:t>
      </w:r>
    </w:p>
    <w:p w:rsidR="008364B4" w:rsidRPr="00971902" w:rsidRDefault="008364B4" w:rsidP="00971902">
      <w:pPr>
        <w:pStyle w:val="a6"/>
        <w:jc w:val="both"/>
        <w:rPr>
          <w:sz w:val="28"/>
          <w:szCs w:val="28"/>
        </w:rPr>
      </w:pPr>
      <w:r w:rsidRPr="00971902">
        <w:rPr>
          <w:sz w:val="28"/>
          <w:szCs w:val="28"/>
        </w:rPr>
        <w:t xml:space="preserve">         1) информирование;</w:t>
      </w:r>
    </w:p>
    <w:p w:rsidR="008364B4" w:rsidRPr="00971902" w:rsidRDefault="008364B4" w:rsidP="00971902">
      <w:pPr>
        <w:pStyle w:val="a6"/>
        <w:jc w:val="both"/>
        <w:rPr>
          <w:sz w:val="28"/>
          <w:szCs w:val="28"/>
        </w:rPr>
      </w:pPr>
      <w:r w:rsidRPr="00971902">
        <w:rPr>
          <w:sz w:val="28"/>
          <w:szCs w:val="28"/>
        </w:rPr>
        <w:t xml:space="preserve">         2) консультирование;</w:t>
      </w:r>
    </w:p>
    <w:p w:rsidR="008364B4" w:rsidRPr="00971902" w:rsidRDefault="008364B4" w:rsidP="00971902">
      <w:pPr>
        <w:pStyle w:val="a6"/>
        <w:jc w:val="both"/>
        <w:rPr>
          <w:sz w:val="28"/>
          <w:szCs w:val="28"/>
          <w:lang w:eastAsia="ru-RU"/>
        </w:rPr>
      </w:pPr>
      <w:r w:rsidRPr="00971902">
        <w:rPr>
          <w:sz w:val="28"/>
          <w:szCs w:val="28"/>
          <w:lang w:eastAsia="ru-RU"/>
        </w:rPr>
        <w:t xml:space="preserve">         3) объявление предостережения;</w:t>
      </w:r>
    </w:p>
    <w:p w:rsidR="007858DB" w:rsidRPr="00971902" w:rsidRDefault="008364B4" w:rsidP="00971902">
      <w:pPr>
        <w:pStyle w:val="a6"/>
        <w:jc w:val="both"/>
        <w:rPr>
          <w:color w:val="000000"/>
          <w:sz w:val="28"/>
          <w:szCs w:val="28"/>
          <w:lang w:eastAsia="ru-RU"/>
        </w:rPr>
      </w:pPr>
      <w:r w:rsidRPr="00971902">
        <w:rPr>
          <w:color w:val="000000"/>
          <w:sz w:val="28"/>
          <w:szCs w:val="28"/>
        </w:rPr>
        <w:t xml:space="preserve">         4) </w:t>
      </w:r>
      <w:r w:rsidRPr="00971902">
        <w:rPr>
          <w:color w:val="000000"/>
          <w:sz w:val="28"/>
          <w:szCs w:val="28"/>
          <w:lang w:eastAsia="ru-RU"/>
        </w:rPr>
        <w:t>профилактический визит.</w:t>
      </w:r>
    </w:p>
    <w:p w:rsidR="00072225" w:rsidRPr="008364B4" w:rsidRDefault="00072225" w:rsidP="008364B4">
      <w:pPr>
        <w:pStyle w:val="a6"/>
        <w:jc w:val="both"/>
        <w:rPr>
          <w:sz w:val="28"/>
          <w:szCs w:val="28"/>
        </w:rPr>
      </w:pPr>
    </w:p>
    <w:p w:rsidR="00072225" w:rsidRDefault="008A44C0" w:rsidP="00072225">
      <w:pPr>
        <w:pStyle w:val="a7"/>
        <w:tabs>
          <w:tab w:val="left" w:pos="1304"/>
        </w:tabs>
        <w:spacing w:after="0" w:line="240" w:lineRule="auto"/>
        <w:ind w:left="170" w:firstLine="397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072225">
        <w:rPr>
          <w:rFonts w:ascii="Times New Roman" w:hAnsi="Times New Roman" w:cs="Times New Roman"/>
          <w:sz w:val="28"/>
          <w:szCs w:val="28"/>
        </w:rPr>
        <w:t>.3</w:t>
      </w:r>
      <w:r w:rsidR="00072225" w:rsidRPr="00361C58">
        <w:rPr>
          <w:rFonts w:ascii="Times New Roman" w:hAnsi="Times New Roman" w:cs="Times New Roman"/>
          <w:sz w:val="28"/>
          <w:szCs w:val="28"/>
        </w:rPr>
        <w:t>.1.</w:t>
      </w:r>
      <w:r w:rsidR="00072225" w:rsidRPr="00361C58">
        <w:rPr>
          <w:rFonts w:ascii="Times New Roman" w:hAnsi="Times New Roman" w:cs="Times New Roman"/>
          <w:b/>
          <w:sz w:val="28"/>
          <w:szCs w:val="28"/>
          <w:u w:val="single"/>
        </w:rPr>
        <w:t>Информирование</w:t>
      </w:r>
      <w:r w:rsidR="00072225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размещения сведений, предусмотренных </w:t>
      </w:r>
      <w:hyperlink r:id="rId11" w:history="1">
        <w:r w:rsidR="00072225" w:rsidRPr="007513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46</w:t>
        </w:r>
      </w:hyperlink>
      <w:r w:rsidR="00072225">
        <w:rPr>
          <w:rFonts w:ascii="Times New Roman" w:hAnsi="Times New Roman" w:cs="Times New Roman"/>
          <w:sz w:val="28"/>
          <w:szCs w:val="28"/>
        </w:rPr>
        <w:t xml:space="preserve"> Федерального закона № 248-ФЗ на официальном сайте администрации муниципального образования </w:t>
      </w:r>
      <w:proofErr w:type="spellStart"/>
      <w:r w:rsidR="00072225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="00072225">
        <w:rPr>
          <w:rFonts w:ascii="Times New Roman" w:hAnsi="Times New Roman" w:cs="Times New Roman"/>
          <w:sz w:val="28"/>
          <w:szCs w:val="28"/>
        </w:rPr>
        <w:t xml:space="preserve"> в сети Интернет (http://kovardici.ru), через личные кабинеты контролируемых лиц </w:t>
      </w:r>
      <w:r w:rsidR="00072225">
        <w:rPr>
          <w:rFonts w:ascii="Times New Roman" w:hAnsi="Times New Roman" w:cs="Times New Roman"/>
          <w:sz w:val="28"/>
          <w:szCs w:val="28"/>
        </w:rPr>
        <w:lastRenderedPageBreak/>
        <w:t>в государственных информационных системах (при их наличии) и в иных формах.</w:t>
      </w:r>
    </w:p>
    <w:p w:rsidR="00072225" w:rsidRDefault="00072225" w:rsidP="00072225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072225" w:rsidRDefault="00072225" w:rsidP="00072225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225" w:rsidRDefault="00072225" w:rsidP="00072225">
      <w:pPr>
        <w:pStyle w:val="a7"/>
        <w:tabs>
          <w:tab w:val="left" w:pos="130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6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44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.3.2. </w:t>
      </w:r>
      <w:r w:rsidRPr="00361C58">
        <w:rPr>
          <w:rFonts w:ascii="Times New Roman" w:hAnsi="Times New Roman" w:cs="Times New Roman"/>
          <w:b/>
          <w:sz w:val="28"/>
          <w:szCs w:val="28"/>
          <w:u w:val="single"/>
        </w:rPr>
        <w:t>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072225" w:rsidRDefault="00072225" w:rsidP="00072225">
      <w:pPr>
        <w:pStyle w:val="a7"/>
        <w:tabs>
          <w:tab w:val="left" w:pos="130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072225" w:rsidRDefault="00072225" w:rsidP="00072225">
      <w:pPr>
        <w:pStyle w:val="formattext"/>
        <w:spacing w:before="0" w:after="0"/>
        <w:ind w:left="170" w:firstLine="709"/>
        <w:jc w:val="both"/>
      </w:pPr>
      <w:r>
        <w:rPr>
          <w:rFonts w:eastAsia="Calibri"/>
          <w:sz w:val="28"/>
          <w:szCs w:val="28"/>
        </w:rPr>
        <w:t xml:space="preserve"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мероприятий, </w:t>
      </w:r>
      <w:r>
        <w:rPr>
          <w:color w:val="000000"/>
          <w:sz w:val="28"/>
          <w:szCs w:val="28"/>
        </w:rPr>
        <w:t>так и в письменной форме.</w:t>
      </w:r>
    </w:p>
    <w:p w:rsidR="00072225" w:rsidRDefault="00072225" w:rsidP="00072225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072225" w:rsidRDefault="00072225" w:rsidP="00072225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прием граждан проводится руководителем контрольного органа.</w:t>
      </w:r>
    </w:p>
    <w:p w:rsidR="00072225" w:rsidRDefault="00072225" w:rsidP="00072225">
      <w:pPr>
        <w:pStyle w:val="Standard"/>
        <w:tabs>
          <w:tab w:val="left" w:pos="709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месте приема, а также об установленных для приема днях и часах размещается на официальном сайте администрации.    </w:t>
      </w:r>
    </w:p>
    <w:p w:rsidR="00072225" w:rsidRDefault="00072225" w:rsidP="00072225">
      <w:pPr>
        <w:pStyle w:val="Standard"/>
        <w:tabs>
          <w:tab w:val="left" w:pos="709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72225" w:rsidRDefault="00072225" w:rsidP="00072225">
      <w:pPr>
        <w:pStyle w:val="Standard"/>
        <w:tabs>
          <w:tab w:val="left" w:pos="709"/>
        </w:tabs>
        <w:spacing w:after="0" w:line="240" w:lineRule="auto"/>
        <w:ind w:left="17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072225" w:rsidRDefault="00072225" w:rsidP="00072225">
      <w:pPr>
        <w:pStyle w:val="Standard"/>
        <w:tabs>
          <w:tab w:val="left" w:pos="130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организация и осуществление муниципального контроля;</w:t>
      </w:r>
    </w:p>
    <w:p w:rsidR="00072225" w:rsidRDefault="00072225" w:rsidP="00072225">
      <w:pPr>
        <w:pStyle w:val="Standard"/>
        <w:tabs>
          <w:tab w:val="left" w:pos="130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порядок осуществления профилактических, контрольных мероприятий, установленных настоящим положением.</w:t>
      </w:r>
    </w:p>
    <w:p w:rsidR="00072225" w:rsidRDefault="00072225" w:rsidP="00072225">
      <w:pPr>
        <w:pStyle w:val="Standard"/>
        <w:tabs>
          <w:tab w:val="left" w:pos="130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225" w:rsidRPr="00361C58" w:rsidRDefault="00072225" w:rsidP="00072225">
      <w:pPr>
        <w:pStyle w:val="Standard"/>
        <w:tabs>
          <w:tab w:val="left" w:pos="130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порядке и в сроки, установленные </w:t>
      </w:r>
      <w:hyperlink r:id="rId12" w:anchor="7D20K3" w:history="1">
        <w:r w:rsidRPr="00361C58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Федеральным законом от </w:t>
        </w:r>
      </w:hyperlink>
      <w:hyperlink r:id="rId13" w:anchor="7D20K3" w:history="1">
        <w:r w:rsidRPr="00361C58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0</w:t>
        </w:r>
      </w:hyperlink>
      <w:hyperlink r:id="rId14" w:anchor="7D20K3" w:history="1">
        <w:r w:rsidRPr="00361C58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2.</w:t>
        </w:r>
      </w:hyperlink>
      <w:hyperlink r:id="rId15" w:anchor="7D20K3" w:history="1">
        <w:r w:rsidRPr="00361C58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05.</w:t>
        </w:r>
      </w:hyperlink>
      <w:hyperlink r:id="rId16" w:anchor="7D20K3" w:history="1">
        <w:r w:rsidRPr="00361C58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2006 </w:t>
        </w:r>
      </w:hyperlink>
      <w:hyperlink r:id="rId17" w:anchor="7D20K3" w:history="1">
        <w:r w:rsidRPr="00361C58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№</w:t>
        </w:r>
      </w:hyperlink>
      <w:hyperlink r:id="rId18" w:anchor="7D20K3" w:history="1">
        <w:r w:rsidRPr="00361C58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59-ФЗ «О порядке рассмотрения обращений граждан Российской Федерации</w:t>
        </w:r>
      </w:hyperlink>
      <w:r w:rsidRPr="00361C5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72225" w:rsidRDefault="00072225" w:rsidP="00072225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072225" w:rsidRDefault="00072225" w:rsidP="00072225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консультирований, который проводится посредством внесения соответствующей записи в журнал консультирования.</w:t>
      </w:r>
    </w:p>
    <w:p w:rsidR="00072225" w:rsidRDefault="00072225" w:rsidP="00072225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072225" w:rsidRDefault="00072225" w:rsidP="00072225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сайте администрации письменного разъяснения,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FA607E" w:rsidRDefault="00FA607E" w:rsidP="00072225">
      <w:pPr>
        <w:pStyle w:val="Standard"/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5F72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Контрольный орган осуществляет учет проведенных консультирований.</w:t>
      </w:r>
    </w:p>
    <w:p w:rsidR="008A44C0" w:rsidRDefault="008A44C0" w:rsidP="00072225">
      <w:pPr>
        <w:pStyle w:val="Standard"/>
        <w:spacing w:after="0" w:line="240" w:lineRule="auto"/>
        <w:ind w:left="170" w:firstLine="709"/>
        <w:jc w:val="both"/>
      </w:pPr>
    </w:p>
    <w:p w:rsidR="00072225" w:rsidRDefault="008A44C0" w:rsidP="00072225">
      <w:pPr>
        <w:pStyle w:val="Standard"/>
        <w:spacing w:after="0" w:line="240" w:lineRule="auto"/>
        <w:ind w:left="17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072225">
        <w:rPr>
          <w:rFonts w:ascii="Times New Roman" w:hAnsi="Times New Roman" w:cs="Times New Roman"/>
          <w:sz w:val="28"/>
          <w:szCs w:val="28"/>
        </w:rPr>
        <w:t xml:space="preserve">.3.3. </w:t>
      </w:r>
      <w:r w:rsidR="00072225" w:rsidRPr="008D5CE5">
        <w:rPr>
          <w:rFonts w:ascii="Times New Roman" w:hAnsi="Times New Roman" w:cs="Times New Roman"/>
          <w:b/>
          <w:sz w:val="28"/>
          <w:szCs w:val="28"/>
          <w:u w:val="single"/>
        </w:rPr>
        <w:t>Предостережение</w:t>
      </w:r>
      <w:r w:rsidR="00072225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 объявляется и направляется контролируемому лицу в порядке, предусмотренном </w:t>
      </w:r>
      <w:hyperlink r:id="rId19" w:history="1">
        <w:r w:rsidR="00072225" w:rsidRPr="008D5CE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</w:t>
        </w:r>
      </w:hyperlink>
      <w:hyperlink r:id="rId20" w:history="1">
        <w:r w:rsidR="00072225" w:rsidRPr="008D5CE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атьей</w:t>
        </w:r>
      </w:hyperlink>
      <w:hyperlink r:id="rId21" w:history="1">
        <w:r w:rsidR="00072225" w:rsidRPr="008D5CE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49</w:t>
        </w:r>
      </w:hyperlink>
      <w:r w:rsidR="00072225">
        <w:rPr>
          <w:rFonts w:ascii="Times New Roman" w:hAnsi="Times New Roman" w:cs="Times New Roman"/>
          <w:sz w:val="28"/>
          <w:szCs w:val="28"/>
        </w:rPr>
        <w:t xml:space="preserve"> Федерального закона  № 248-ФЗ .</w:t>
      </w:r>
    </w:p>
    <w:p w:rsidR="00072225" w:rsidRDefault="00072225" w:rsidP="00072225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Контролируемое лицо в течение 20 рабочих дней со дня получения предостережения о недопустимости нарушения обязательных требований вправе подать в контролирующий орган возражение в отношении указанного предостережения.</w:t>
      </w:r>
    </w:p>
    <w:p w:rsidR="00072225" w:rsidRDefault="00072225" w:rsidP="00072225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возражения в отношении указанного предостережения и направление ответа по итогам его рассмотрения осуществляется в срок, не превышающий 20 рабочих дней со дня регистрации такого возражения.</w:t>
      </w:r>
    </w:p>
    <w:p w:rsidR="00072225" w:rsidRDefault="00072225" w:rsidP="00072225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Возражение на предостережение подается руководителю контрольного органа и рассматривается им.</w:t>
      </w:r>
    </w:p>
    <w:p w:rsidR="00E25DE5" w:rsidRDefault="00E25DE5" w:rsidP="00072225">
      <w:pPr>
        <w:pStyle w:val="Standard"/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15F7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8A44C0" w:rsidRDefault="008A44C0" w:rsidP="00072225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225" w:rsidRDefault="008A44C0" w:rsidP="00072225">
      <w:pPr>
        <w:pStyle w:val="Standard"/>
        <w:spacing w:after="0" w:line="240" w:lineRule="auto"/>
        <w:ind w:left="17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072225">
        <w:rPr>
          <w:rFonts w:ascii="Times New Roman" w:hAnsi="Times New Roman" w:cs="Times New Roman"/>
          <w:sz w:val="28"/>
          <w:szCs w:val="28"/>
        </w:rPr>
        <w:t xml:space="preserve">.3.4. </w:t>
      </w:r>
      <w:r w:rsidR="00072225" w:rsidRPr="008D5CE5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072225" w:rsidRPr="008D5CE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рофилактический визит</w:t>
      </w:r>
      <w:r w:rsidR="00072225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муниципальным служащим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072225" w:rsidRDefault="00072225" w:rsidP="00072225">
      <w:pPr>
        <w:pStyle w:val="formattext"/>
        <w:spacing w:before="0" w:after="0"/>
        <w:ind w:left="17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профилактического визита муниципальным служащим осуществляются консультирование контролируемого лица, а также сбор сведений, необходимых для отнесения объектов контроля к категориям риска.</w:t>
      </w:r>
    </w:p>
    <w:p w:rsidR="00FA607E" w:rsidRPr="00FA607E" w:rsidRDefault="00FA607E" w:rsidP="00FA607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A607E">
        <w:rPr>
          <w:sz w:val="28"/>
          <w:szCs w:val="28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FA607E" w:rsidRPr="00FA607E" w:rsidRDefault="00FA607E" w:rsidP="00FA607E">
      <w:pPr>
        <w:pStyle w:val="a6"/>
        <w:jc w:val="both"/>
        <w:rPr>
          <w:color w:val="000000"/>
          <w:sz w:val="28"/>
          <w:szCs w:val="28"/>
        </w:rPr>
      </w:pPr>
      <w:r w:rsidRPr="00FA60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</w:t>
      </w:r>
      <w:r w:rsidRPr="00FA607E">
        <w:rPr>
          <w:color w:val="000000"/>
          <w:sz w:val="28"/>
          <w:szCs w:val="28"/>
        </w:rPr>
        <w:t>Профилактические визиты проводятся по согласованию с контролируемыми лицами.</w:t>
      </w:r>
    </w:p>
    <w:p w:rsidR="00FA607E" w:rsidRPr="00FA607E" w:rsidRDefault="00FA607E" w:rsidP="00FA607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A607E">
        <w:rPr>
          <w:sz w:val="28"/>
          <w:szCs w:val="28"/>
        </w:rPr>
        <w:t>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проведения.</w:t>
      </w:r>
    </w:p>
    <w:p w:rsidR="00FA607E" w:rsidRPr="00FA607E" w:rsidRDefault="00FA607E" w:rsidP="00FA607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A607E">
        <w:rPr>
          <w:sz w:val="28"/>
          <w:szCs w:val="28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</w:r>
    </w:p>
    <w:p w:rsidR="00FA607E" w:rsidRPr="00FA607E" w:rsidRDefault="00FA607E" w:rsidP="00FA607E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FA607E">
        <w:rPr>
          <w:color w:val="000000"/>
          <w:sz w:val="28"/>
          <w:szCs w:val="28"/>
        </w:rPr>
        <w:t>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:rsidR="00FA607E" w:rsidRPr="00FA607E" w:rsidRDefault="00FA607E" w:rsidP="00FA607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607E">
        <w:rPr>
          <w:sz w:val="28"/>
          <w:szCs w:val="28"/>
        </w:rPr>
        <w:t>Контрольный орган осуществляет учет проведенных профилактических визитов.</w:t>
      </w:r>
    </w:p>
    <w:p w:rsidR="000910D1" w:rsidRDefault="000910D1" w:rsidP="00D97C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85A23" w:rsidRDefault="00485A23" w:rsidP="00D97C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85A23" w:rsidRDefault="00485A23" w:rsidP="00D97C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40B3" w:rsidRPr="00115F72" w:rsidRDefault="008A44C0" w:rsidP="003840B3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x-none"/>
        </w:rPr>
        <w:lastRenderedPageBreak/>
        <w:t>4</w:t>
      </w:r>
      <w:r w:rsidR="003840B3" w:rsidRPr="00115F72">
        <w:rPr>
          <w:rFonts w:ascii="Times New Roman" w:eastAsia="Times New Roman" w:hAnsi="Times New Roman" w:cs="Times New Roman"/>
          <w:b/>
          <w:color w:val="00000A"/>
          <w:sz w:val="28"/>
          <w:szCs w:val="20"/>
          <w:lang w:val="x-none" w:eastAsia="x-none"/>
        </w:rPr>
        <w:t xml:space="preserve">. Контрольные мероприятия, проводимые в рамках </w:t>
      </w:r>
    </w:p>
    <w:p w:rsidR="003840B3" w:rsidRPr="00115F72" w:rsidRDefault="003840B3" w:rsidP="003840B3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0"/>
          <w:lang w:val="x-none" w:eastAsia="x-none"/>
        </w:rPr>
      </w:pPr>
      <w:r w:rsidRPr="00115F72">
        <w:rPr>
          <w:rFonts w:ascii="Times New Roman" w:eastAsia="Times New Roman" w:hAnsi="Times New Roman" w:cs="Times New Roman"/>
          <w:b/>
          <w:color w:val="00000A"/>
          <w:sz w:val="28"/>
          <w:szCs w:val="20"/>
          <w:lang w:val="x-none" w:eastAsia="x-none"/>
        </w:rPr>
        <w:t xml:space="preserve">муниципального контроля </w:t>
      </w:r>
    </w:p>
    <w:p w:rsidR="007858DB" w:rsidRPr="00891BD5" w:rsidRDefault="008A44C0" w:rsidP="00D97C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58DB" w:rsidRPr="00891BD5">
        <w:rPr>
          <w:sz w:val="28"/>
          <w:szCs w:val="28"/>
        </w:rPr>
        <w:t xml:space="preserve">.1. Контрольные мероприятия в отношении юридических лиц, индивидуальных предпринимателей и физических лиц осуществляются в форме внеплановых контрольных мероприятий. </w:t>
      </w:r>
    </w:p>
    <w:p w:rsidR="007858DB" w:rsidRPr="00891BD5" w:rsidRDefault="000C4B43" w:rsidP="00D97C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858DB" w:rsidRPr="00891BD5">
        <w:rPr>
          <w:sz w:val="28"/>
          <w:szCs w:val="28"/>
        </w:rPr>
        <w:t xml:space="preserve">ри взаимодействии с контролируемым лицом проводятся следующие контрольные (надзорные) мероприятия: </w:t>
      </w:r>
    </w:p>
    <w:p w:rsidR="00AE0958" w:rsidRDefault="00AE0958" w:rsidP="00AE0958">
      <w:pPr>
        <w:pStyle w:val="a7"/>
        <w:tabs>
          <w:tab w:val="left" w:pos="2013"/>
        </w:tabs>
        <w:spacing w:after="0" w:line="240" w:lineRule="auto"/>
        <w:ind w:left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инспекционный визит;</w:t>
      </w:r>
    </w:p>
    <w:p w:rsidR="00AE0958" w:rsidRDefault="00AE0958" w:rsidP="00AE0958">
      <w:pPr>
        <w:pStyle w:val="a7"/>
        <w:tabs>
          <w:tab w:val="left" w:pos="2013"/>
        </w:tabs>
        <w:spacing w:after="0" w:line="240" w:lineRule="auto"/>
        <w:ind w:left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документарная проверка;</w:t>
      </w:r>
    </w:p>
    <w:p w:rsidR="00AE0958" w:rsidRDefault="00AE0958" w:rsidP="00AE0958">
      <w:pPr>
        <w:pStyle w:val="a7"/>
        <w:tabs>
          <w:tab w:val="left" w:pos="2013"/>
        </w:tabs>
        <w:spacing w:after="0" w:line="240" w:lineRule="auto"/>
        <w:ind w:left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выездная проверка.</w:t>
      </w:r>
    </w:p>
    <w:p w:rsidR="00A24799" w:rsidRDefault="00A24799" w:rsidP="00AE0958">
      <w:pPr>
        <w:pStyle w:val="a7"/>
        <w:tabs>
          <w:tab w:val="left" w:pos="2013"/>
        </w:tabs>
        <w:spacing w:after="0" w:line="240" w:lineRule="auto"/>
        <w:ind w:left="879"/>
        <w:jc w:val="both"/>
        <w:rPr>
          <w:rFonts w:ascii="Times New Roman" w:hAnsi="Times New Roman" w:cs="Times New Roman"/>
          <w:sz w:val="28"/>
          <w:szCs w:val="28"/>
        </w:rPr>
      </w:pPr>
    </w:p>
    <w:p w:rsidR="00A24799" w:rsidRDefault="00A24799" w:rsidP="00A24799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(далее-контрольные мероприятия без взаимодействия):</w:t>
      </w:r>
    </w:p>
    <w:p w:rsidR="000C4B43" w:rsidRDefault="000C4B43" w:rsidP="00A24799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24799">
        <w:rPr>
          <w:rFonts w:ascii="Times New Roman" w:hAnsi="Times New Roman" w:cs="Times New Roman"/>
          <w:sz w:val="28"/>
          <w:szCs w:val="28"/>
        </w:rPr>
        <w:t xml:space="preserve"> наблюдение за соблюдением обязательных требований (мониторинг безопасности)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4799" w:rsidRDefault="000C4B43" w:rsidP="00A24799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53E48">
        <w:rPr>
          <w:rFonts w:ascii="Times New Roman" w:hAnsi="Times New Roman" w:cs="Times New Roman"/>
          <w:sz w:val="28"/>
          <w:szCs w:val="28"/>
        </w:rPr>
        <w:t xml:space="preserve"> выездное обследование</w:t>
      </w:r>
      <w:r w:rsidR="00A24799">
        <w:rPr>
          <w:rFonts w:ascii="Times New Roman" w:hAnsi="Times New Roman" w:cs="Times New Roman"/>
          <w:sz w:val="28"/>
          <w:szCs w:val="28"/>
        </w:rPr>
        <w:t>.</w:t>
      </w:r>
    </w:p>
    <w:p w:rsidR="000C4B43" w:rsidRDefault="000C4B43" w:rsidP="00A24799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799" w:rsidRDefault="00A24799" w:rsidP="00A24799">
      <w:pPr>
        <w:pStyle w:val="a7"/>
        <w:tabs>
          <w:tab w:val="left" w:pos="130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44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 Для проведения контрольного мероприятия </w:t>
      </w:r>
      <w:r w:rsidR="00045944">
        <w:rPr>
          <w:rFonts w:ascii="Times New Roman" w:hAnsi="Times New Roman" w:cs="Times New Roman"/>
          <w:sz w:val="28"/>
          <w:szCs w:val="28"/>
        </w:rPr>
        <w:t xml:space="preserve">при взаимодействии с контролируемым лицом </w:t>
      </w:r>
      <w:r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1A7A80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A8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онтрольного органа</w:t>
      </w:r>
      <w:r w:rsidR="00045944">
        <w:rPr>
          <w:rFonts w:ascii="Times New Roman" w:hAnsi="Times New Roman" w:cs="Times New Roman"/>
          <w:sz w:val="28"/>
          <w:szCs w:val="28"/>
        </w:rPr>
        <w:t xml:space="preserve"> в форме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подписанно</w:t>
      </w:r>
      <w:r w:rsidR="0004594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муниципального образования, в котором указываются сведения, предусмотренные частью 1 статьи 64 Федерального закона     № 248-ФЗ.</w:t>
      </w:r>
    </w:p>
    <w:p w:rsidR="00A24799" w:rsidRPr="00A24799" w:rsidRDefault="008A44C0" w:rsidP="00A24799">
      <w:pPr>
        <w:suppressAutoHyphens/>
        <w:autoSpaceDN w:val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4799">
        <w:rPr>
          <w:rFonts w:ascii="Times New Roman" w:hAnsi="Times New Roman" w:cs="Times New Roman"/>
          <w:sz w:val="28"/>
          <w:szCs w:val="28"/>
        </w:rPr>
        <w:t>.3.</w:t>
      </w:r>
      <w:r w:rsidR="00A24799" w:rsidRPr="00A24799">
        <w:rPr>
          <w:rFonts w:ascii="Times New Roman" w:hAnsi="Times New Roman" w:cs="Times New Roman"/>
          <w:sz w:val="28"/>
          <w:szCs w:val="28"/>
        </w:rPr>
        <w:t xml:space="preserve"> Контрольные мероприятия, за исключением контрольных мероприятий без взаимодействия, могут проводиться на внеплановой основе.</w:t>
      </w:r>
    </w:p>
    <w:p w:rsidR="00A24799" w:rsidRDefault="00A24799" w:rsidP="00A24799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контрольные мероприятия при осуществлении муниципального контроля не проводятся.</w:t>
      </w:r>
    </w:p>
    <w:p w:rsidR="002D6193" w:rsidRDefault="002D6193" w:rsidP="00A24799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799" w:rsidRDefault="00A24799" w:rsidP="00A24799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Внеплановые контрольные мероприятия проводятся при наличии оснований, предусмотренных </w:t>
      </w:r>
      <w:hyperlink r:id="rId22" w:anchor="A8U0NO" w:history="1">
        <w:r w:rsidRPr="0012205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пунктами 1</w:t>
        </w:r>
      </w:hyperlink>
      <w:r w:rsidRPr="00122050">
        <w:rPr>
          <w:rFonts w:ascii="Times New Roman" w:hAnsi="Times New Roman" w:cs="Times New Roman"/>
          <w:color w:val="000000"/>
          <w:sz w:val="28"/>
          <w:szCs w:val="28"/>
        </w:rPr>
        <w:t>, </w:t>
      </w:r>
      <w:hyperlink r:id="rId23" w:anchor="A8I0NH" w:history="1">
        <w:r w:rsidRPr="0012205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3</w:t>
        </w:r>
      </w:hyperlink>
      <w:r w:rsidRPr="00122050">
        <w:rPr>
          <w:rFonts w:ascii="Times New Roman" w:hAnsi="Times New Roman" w:cs="Times New Roman"/>
          <w:color w:val="000000"/>
          <w:sz w:val="28"/>
          <w:szCs w:val="28"/>
        </w:rPr>
        <w:t>-</w:t>
      </w:r>
      <w:hyperlink r:id="rId24" w:anchor="A8O0NK" w:history="1">
        <w:r w:rsidRPr="0012205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6 части 1 и частью 3 статьи 57</w:t>
        </w:r>
      </w:hyperlink>
      <w:r w:rsidRPr="00122050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25" w:anchor="A9M0NS" w:history="1">
        <w:r w:rsidRPr="0012205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Федерального закона  </w:t>
        </w:r>
      </w:hyperlink>
      <w:hyperlink r:id="rId26" w:anchor="A9M0NS" w:history="1">
        <w:r w:rsidRPr="0012205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№ </w:t>
        </w:r>
      </w:hyperlink>
      <w:hyperlink r:id="rId27" w:anchor="A9M0NS" w:history="1">
        <w:r w:rsidRPr="0012205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248-ФЗ</w:t>
        </w:r>
      </w:hyperlink>
      <w:r w:rsidRPr="001220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6193" w:rsidRDefault="002D6193" w:rsidP="00A24799">
      <w:pPr>
        <w:pStyle w:val="Standard"/>
        <w:spacing w:after="0" w:line="240" w:lineRule="auto"/>
        <w:ind w:left="170" w:firstLine="709"/>
        <w:jc w:val="both"/>
      </w:pPr>
    </w:p>
    <w:p w:rsidR="00A24799" w:rsidRDefault="00A24799" w:rsidP="00A24799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вид и содержание внепланового контрольного мероприятия (перечень контрольных действий) устанавливается в распоряжении о проведении внепланового контрольного мероприятия.</w:t>
      </w:r>
    </w:p>
    <w:p w:rsidR="00A24799" w:rsidRPr="008A44C0" w:rsidRDefault="00A24799" w:rsidP="008A44C0">
      <w:pPr>
        <w:pStyle w:val="a6"/>
        <w:jc w:val="both"/>
        <w:rPr>
          <w:sz w:val="28"/>
          <w:szCs w:val="28"/>
        </w:rPr>
      </w:pPr>
      <w:r>
        <w:t xml:space="preserve">        </w:t>
      </w:r>
      <w:r w:rsidR="00173FDD">
        <w:t xml:space="preserve"> </w:t>
      </w:r>
      <w:r w:rsidR="008A44C0" w:rsidRPr="008A44C0">
        <w:rPr>
          <w:sz w:val="28"/>
          <w:szCs w:val="28"/>
        </w:rPr>
        <w:t xml:space="preserve">    4.</w:t>
      </w:r>
      <w:r w:rsidR="00173FDD">
        <w:rPr>
          <w:sz w:val="28"/>
          <w:szCs w:val="28"/>
        </w:rPr>
        <w:t>4</w:t>
      </w:r>
      <w:r w:rsidR="008A44C0" w:rsidRPr="008A44C0">
        <w:rPr>
          <w:sz w:val="28"/>
          <w:szCs w:val="28"/>
        </w:rPr>
        <w:t>.</w:t>
      </w:r>
      <w:r w:rsidR="001D2531" w:rsidRPr="008A44C0">
        <w:rPr>
          <w:sz w:val="28"/>
          <w:szCs w:val="28"/>
        </w:rPr>
        <w:t xml:space="preserve"> </w:t>
      </w:r>
      <w:r w:rsidRPr="008A44C0">
        <w:rPr>
          <w:sz w:val="28"/>
          <w:szCs w:val="28"/>
        </w:rPr>
        <w:t>Контрольный орган (муниципальный служащий) в соответствии со статьей 32 Федерального закона № 248-ФЗ может привлекать на добровольной основе свидетеля, которому могут быть известны какие-либо сведения о фактических обстоятельствах, имеющих значение для принятия решения при проведении контрольного мероприятия.</w:t>
      </w:r>
    </w:p>
    <w:p w:rsidR="00A24799" w:rsidRPr="008A44C0" w:rsidRDefault="008A44C0" w:rsidP="008A44C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</w:t>
      </w:r>
      <w:r w:rsidR="00A24799" w:rsidRPr="008A44C0">
        <w:rPr>
          <w:sz w:val="28"/>
          <w:szCs w:val="28"/>
        </w:rPr>
        <w:t>.</w:t>
      </w:r>
      <w:r w:rsidR="00173FDD">
        <w:rPr>
          <w:sz w:val="28"/>
          <w:szCs w:val="28"/>
        </w:rPr>
        <w:t>5</w:t>
      </w:r>
      <w:r w:rsidR="00A24799" w:rsidRPr="008A44C0">
        <w:rPr>
          <w:sz w:val="28"/>
          <w:szCs w:val="28"/>
        </w:rPr>
        <w:t xml:space="preserve">. Контрольное мероприятие может быть начато после внесения в </w:t>
      </w:r>
      <w:r w:rsidR="00485A23">
        <w:rPr>
          <w:sz w:val="28"/>
          <w:szCs w:val="28"/>
        </w:rPr>
        <w:t>ЕРКНМ</w:t>
      </w:r>
      <w:r w:rsidR="00A24799" w:rsidRPr="008A44C0">
        <w:rPr>
          <w:sz w:val="28"/>
          <w:szCs w:val="28"/>
        </w:rPr>
        <w:t xml:space="preserve">, в соответствии с Правилами формирования и ведения ЕРКНМ, </w:t>
      </w:r>
      <w:r w:rsidR="00A24799" w:rsidRPr="008A44C0">
        <w:rPr>
          <w:sz w:val="28"/>
          <w:szCs w:val="28"/>
        </w:rPr>
        <w:lastRenderedPageBreak/>
        <w:t>утвержденными постановлением Правительства Российской Федерации от 16.04.2021 № 604.</w:t>
      </w:r>
    </w:p>
    <w:p w:rsidR="00A24799" w:rsidRDefault="008A44C0" w:rsidP="00A24799">
      <w:pPr>
        <w:pStyle w:val="a7"/>
        <w:tabs>
          <w:tab w:val="left" w:pos="1304"/>
        </w:tabs>
        <w:spacing w:after="0" w:line="240" w:lineRule="auto"/>
        <w:ind w:left="142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4799">
        <w:rPr>
          <w:rFonts w:ascii="Times New Roman" w:hAnsi="Times New Roman" w:cs="Times New Roman"/>
          <w:sz w:val="28"/>
          <w:szCs w:val="28"/>
        </w:rPr>
        <w:t>.</w:t>
      </w:r>
      <w:r w:rsidR="00173FDD">
        <w:rPr>
          <w:rFonts w:ascii="Times New Roman" w:hAnsi="Times New Roman" w:cs="Times New Roman"/>
          <w:sz w:val="28"/>
          <w:szCs w:val="28"/>
        </w:rPr>
        <w:t>6</w:t>
      </w:r>
      <w:r w:rsidR="00A24799">
        <w:rPr>
          <w:rFonts w:ascii="Times New Roman" w:hAnsi="Times New Roman" w:cs="Times New Roman"/>
          <w:sz w:val="28"/>
          <w:szCs w:val="28"/>
        </w:rPr>
        <w:t>. Проведение контрольного мероприятия, не включенного в ЕРКНМ, является грубым нарушением требований к организации и осуществлению муниципального контроля, и подлежит отмене, в том числе результаты такого мероприятия признаются недействительными.</w:t>
      </w:r>
    </w:p>
    <w:p w:rsidR="00A24799" w:rsidRDefault="008A44C0" w:rsidP="00A24799">
      <w:pPr>
        <w:pStyle w:val="a7"/>
        <w:widowControl w:val="0"/>
        <w:tabs>
          <w:tab w:val="left" w:pos="1304"/>
        </w:tabs>
        <w:spacing w:after="0" w:line="240" w:lineRule="auto"/>
        <w:ind w:left="142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247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3FDD">
        <w:rPr>
          <w:rFonts w:ascii="Times New Roman" w:eastAsia="Times New Roman" w:hAnsi="Times New Roman" w:cs="Times New Roman"/>
          <w:sz w:val="28"/>
          <w:szCs w:val="28"/>
        </w:rPr>
        <w:t>7</w:t>
      </w:r>
      <w:r w:rsidR="00A24799">
        <w:rPr>
          <w:rFonts w:ascii="Times New Roman" w:eastAsia="Times New Roman" w:hAnsi="Times New Roman" w:cs="Times New Roman"/>
          <w:sz w:val="28"/>
          <w:szCs w:val="28"/>
        </w:rPr>
        <w:t>. В случае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A24799" w:rsidRDefault="008A44C0" w:rsidP="00A24799">
      <w:pPr>
        <w:pStyle w:val="a7"/>
        <w:widowControl w:val="0"/>
        <w:tabs>
          <w:tab w:val="left" w:pos="1304"/>
        </w:tabs>
        <w:spacing w:after="0" w:line="240" w:lineRule="auto"/>
        <w:ind w:left="142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247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3FDD">
        <w:rPr>
          <w:rFonts w:ascii="Times New Roman" w:eastAsia="Times New Roman" w:hAnsi="Times New Roman" w:cs="Times New Roman"/>
          <w:sz w:val="28"/>
          <w:szCs w:val="28"/>
        </w:rPr>
        <w:t>8</w:t>
      </w:r>
      <w:r w:rsidR="00A24799">
        <w:rPr>
          <w:rFonts w:ascii="Times New Roman" w:eastAsia="Times New Roman" w:hAnsi="Times New Roman" w:cs="Times New Roman"/>
          <w:sz w:val="28"/>
          <w:szCs w:val="28"/>
        </w:rPr>
        <w:t>.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:rsidR="00A24799" w:rsidRDefault="008A44C0" w:rsidP="00A24799">
      <w:pPr>
        <w:pStyle w:val="a7"/>
        <w:widowControl w:val="0"/>
        <w:tabs>
          <w:tab w:val="left" w:pos="1304"/>
        </w:tabs>
        <w:spacing w:after="0" w:line="240" w:lineRule="auto"/>
        <w:ind w:left="142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247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3FDD">
        <w:rPr>
          <w:rFonts w:ascii="Times New Roman" w:eastAsia="Times New Roman" w:hAnsi="Times New Roman" w:cs="Times New Roman"/>
          <w:sz w:val="28"/>
          <w:szCs w:val="28"/>
        </w:rPr>
        <w:t>9</w:t>
      </w:r>
      <w:r w:rsidR="00A24799">
        <w:rPr>
          <w:rFonts w:ascii="Times New Roman" w:eastAsia="Times New Roman" w:hAnsi="Times New Roman" w:cs="Times New Roman"/>
          <w:sz w:val="28"/>
          <w:szCs w:val="28"/>
        </w:rPr>
        <w:t xml:space="preserve">. 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</w:t>
      </w:r>
      <w:r w:rsidR="002D4E32" w:rsidRPr="002D4E32">
        <w:rPr>
          <w:rFonts w:ascii="Times New Roman" w:eastAsia="Times New Roman" w:hAnsi="Times New Roman" w:cs="Times New Roman"/>
          <w:sz w:val="28"/>
          <w:szCs w:val="28"/>
        </w:rPr>
        <w:t>пунктом 3</w:t>
      </w:r>
      <w:r w:rsidR="006C78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4E32" w:rsidRPr="002D4E32">
        <w:rPr>
          <w:rFonts w:ascii="Times New Roman" w:eastAsia="Times New Roman" w:hAnsi="Times New Roman" w:cs="Times New Roman"/>
          <w:sz w:val="28"/>
          <w:szCs w:val="28"/>
        </w:rPr>
        <w:t>9</w:t>
      </w:r>
      <w:r w:rsidR="006C78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4799" w:rsidRPr="002D4E3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</w:t>
      </w:r>
    </w:p>
    <w:p w:rsidR="00560B41" w:rsidRPr="00560B41" w:rsidRDefault="00560B41" w:rsidP="00560B41">
      <w:pPr>
        <w:pStyle w:val="a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454C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8A44C0">
        <w:rPr>
          <w:color w:val="000000"/>
          <w:sz w:val="28"/>
          <w:szCs w:val="28"/>
        </w:rPr>
        <w:t>4</w:t>
      </w:r>
      <w:r w:rsidR="00C308CC" w:rsidRPr="00C308CC">
        <w:rPr>
          <w:color w:val="000000"/>
          <w:sz w:val="28"/>
          <w:szCs w:val="28"/>
        </w:rPr>
        <w:t>.1</w:t>
      </w:r>
      <w:r w:rsidR="00173FDD">
        <w:rPr>
          <w:color w:val="000000"/>
          <w:sz w:val="28"/>
          <w:szCs w:val="28"/>
        </w:rPr>
        <w:t>0</w:t>
      </w:r>
      <w:r w:rsidR="00C308CC" w:rsidRPr="00C308C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60B41">
        <w:rPr>
          <w:sz w:val="28"/>
          <w:szCs w:val="28"/>
        </w:rPr>
        <w:t>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560B41" w:rsidRPr="00560B41" w:rsidRDefault="00560B41" w:rsidP="00560B41">
      <w:pPr>
        <w:pStyle w:val="a6"/>
        <w:jc w:val="both"/>
        <w:rPr>
          <w:color w:val="000000"/>
          <w:sz w:val="28"/>
          <w:szCs w:val="28"/>
          <w:lang w:eastAsia="ru-RU"/>
        </w:rPr>
      </w:pPr>
      <w:r w:rsidRPr="00560B41">
        <w:rPr>
          <w:color w:val="000000"/>
          <w:sz w:val="28"/>
          <w:szCs w:val="28"/>
          <w:lang w:eastAsia="ru-RU"/>
        </w:rPr>
        <w:t xml:space="preserve">         1) временной нетрудоспособности;</w:t>
      </w:r>
    </w:p>
    <w:p w:rsidR="00560B41" w:rsidRPr="00560B41" w:rsidRDefault="00560B41" w:rsidP="00560B41">
      <w:pPr>
        <w:pStyle w:val="a6"/>
        <w:jc w:val="both"/>
        <w:rPr>
          <w:color w:val="000000"/>
          <w:sz w:val="28"/>
          <w:szCs w:val="28"/>
          <w:lang w:eastAsia="ru-RU"/>
        </w:rPr>
      </w:pPr>
      <w:r w:rsidRPr="00560B41">
        <w:rPr>
          <w:color w:val="000000"/>
          <w:sz w:val="28"/>
          <w:szCs w:val="28"/>
          <w:lang w:eastAsia="ru-RU"/>
        </w:rPr>
        <w:t xml:space="preserve">         2) необходимости явки по вызову (извещениям, повесткам) судов, правоохранительных органов, военных комиссариатов;</w:t>
      </w:r>
    </w:p>
    <w:p w:rsidR="00560B41" w:rsidRPr="00560B41" w:rsidRDefault="00560B41" w:rsidP="00560B41">
      <w:pPr>
        <w:pStyle w:val="a6"/>
        <w:jc w:val="both"/>
        <w:rPr>
          <w:color w:val="000000"/>
          <w:sz w:val="28"/>
          <w:szCs w:val="28"/>
          <w:lang w:eastAsia="ru-RU"/>
        </w:rPr>
      </w:pPr>
      <w:r w:rsidRPr="00560B41">
        <w:rPr>
          <w:color w:val="000000"/>
          <w:sz w:val="28"/>
          <w:szCs w:val="28"/>
          <w:lang w:eastAsia="ru-RU"/>
        </w:rPr>
        <w:t xml:space="preserve">         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560B41" w:rsidRPr="00560B41" w:rsidRDefault="00560B41" w:rsidP="00560B41">
      <w:pPr>
        <w:pStyle w:val="a6"/>
        <w:jc w:val="both"/>
        <w:rPr>
          <w:color w:val="000000"/>
          <w:sz w:val="28"/>
          <w:szCs w:val="28"/>
          <w:lang w:eastAsia="ru-RU"/>
        </w:rPr>
      </w:pPr>
      <w:r w:rsidRPr="00560B41">
        <w:rPr>
          <w:color w:val="000000"/>
          <w:sz w:val="28"/>
          <w:szCs w:val="28"/>
          <w:lang w:eastAsia="ru-RU"/>
        </w:rPr>
        <w:t xml:space="preserve">         4) нахождения в служебной командировке.</w:t>
      </w:r>
    </w:p>
    <w:p w:rsidR="00560B41" w:rsidRPr="000C2A42" w:rsidRDefault="00560B41" w:rsidP="00560B41">
      <w:pPr>
        <w:pStyle w:val="a6"/>
        <w:jc w:val="both"/>
        <w:rPr>
          <w:sz w:val="28"/>
          <w:szCs w:val="28"/>
          <w:lang w:eastAsia="ru-RU"/>
        </w:rPr>
      </w:pPr>
      <w:r w:rsidRPr="00560B41">
        <w:rPr>
          <w:sz w:val="28"/>
          <w:szCs w:val="28"/>
          <w:lang w:eastAsia="ru-RU"/>
        </w:rPr>
        <w:t xml:space="preserve">         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0674C8" w:rsidRDefault="008A44C0" w:rsidP="008A44C0">
      <w:pPr>
        <w:pStyle w:val="a7"/>
        <w:widowControl w:val="0"/>
        <w:tabs>
          <w:tab w:val="left" w:pos="130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4AAF" w:rsidRPr="00C308CC">
        <w:rPr>
          <w:rFonts w:ascii="Times New Roman" w:hAnsi="Times New Roman" w:cs="Times New Roman"/>
          <w:sz w:val="28"/>
          <w:szCs w:val="28"/>
        </w:rPr>
        <w:t>.1</w:t>
      </w:r>
      <w:r w:rsidR="00173FDD">
        <w:rPr>
          <w:rFonts w:ascii="Times New Roman" w:hAnsi="Times New Roman" w:cs="Times New Roman"/>
          <w:sz w:val="28"/>
          <w:szCs w:val="28"/>
        </w:rPr>
        <w:t>1</w:t>
      </w:r>
      <w:r w:rsidR="00944AAF" w:rsidRPr="00C308CC">
        <w:rPr>
          <w:rFonts w:ascii="Times New Roman" w:hAnsi="Times New Roman" w:cs="Times New Roman"/>
          <w:sz w:val="28"/>
          <w:szCs w:val="28"/>
        </w:rPr>
        <w:t>.</w:t>
      </w:r>
      <w:r w:rsidR="000674C8" w:rsidRPr="00C308CC">
        <w:rPr>
          <w:rFonts w:ascii="Times New Roman" w:hAnsi="Times New Roman" w:cs="Times New Roman"/>
          <w:sz w:val="28"/>
          <w:szCs w:val="28"/>
        </w:rPr>
        <w:t xml:space="preserve"> </w:t>
      </w:r>
      <w:r w:rsidR="000674C8">
        <w:rPr>
          <w:rFonts w:ascii="Times New Roman" w:hAnsi="Times New Roman" w:cs="Times New Roman"/>
          <w:sz w:val="28"/>
          <w:szCs w:val="28"/>
        </w:rPr>
        <w:t>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0674C8" w:rsidRDefault="000674C8" w:rsidP="000674C8">
      <w:pPr>
        <w:pStyle w:val="a7"/>
        <w:numPr>
          <w:ilvl w:val="0"/>
          <w:numId w:val="15"/>
        </w:numPr>
        <w:tabs>
          <w:tab w:val="left" w:pos="1304"/>
        </w:tabs>
        <w:suppressAutoHyphens/>
        <w:autoSpaceDN w:val="0"/>
        <w:spacing w:after="0" w:line="240" w:lineRule="auto"/>
        <w:ind w:left="17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сведений, отнесенных законодательством Российской Федерации к государственной тайне;</w:t>
      </w:r>
    </w:p>
    <w:p w:rsidR="000674C8" w:rsidRPr="008F61CE" w:rsidRDefault="000674C8" w:rsidP="000674C8">
      <w:pPr>
        <w:tabs>
          <w:tab w:val="left" w:pos="1304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2) </w:t>
      </w:r>
      <w:r w:rsidRPr="008F61CE">
        <w:rPr>
          <w:rFonts w:ascii="Times New Roman" w:hAnsi="Times New Roman" w:cs="Times New Roman"/>
          <w:sz w:val="28"/>
          <w:szCs w:val="28"/>
        </w:rPr>
        <w:t xml:space="preserve">объектов, территорий, которые законодательством Российской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61CE">
        <w:rPr>
          <w:rFonts w:ascii="Times New Roman" w:hAnsi="Times New Roman" w:cs="Times New Roman"/>
          <w:sz w:val="28"/>
          <w:szCs w:val="28"/>
        </w:rPr>
        <w:t>Федерации отнесены к режимным и особо важным объектам.</w:t>
      </w:r>
    </w:p>
    <w:p w:rsidR="000674C8" w:rsidRDefault="000674C8" w:rsidP="000674C8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 мероприятия.</w:t>
      </w:r>
    </w:p>
    <w:p w:rsidR="00A24799" w:rsidRDefault="00A24799" w:rsidP="00A2479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799" w:rsidRDefault="008A44C0" w:rsidP="00A24799">
      <w:pPr>
        <w:pStyle w:val="a7"/>
        <w:tabs>
          <w:tab w:val="left" w:pos="1304"/>
        </w:tabs>
        <w:spacing w:after="0" w:line="240" w:lineRule="auto"/>
        <w:ind w:left="142"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3BE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24799" w:rsidRPr="00173BE0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173FD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24799" w:rsidRPr="00173BE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247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4799" w:rsidRPr="00993E60">
        <w:rPr>
          <w:rFonts w:ascii="Times New Roman" w:hAnsi="Times New Roman" w:cs="Times New Roman"/>
          <w:b/>
          <w:bCs/>
          <w:sz w:val="28"/>
          <w:szCs w:val="28"/>
          <w:u w:val="single"/>
        </w:rPr>
        <w:t>Инспекционный визит</w:t>
      </w:r>
      <w:r w:rsidR="00A24799">
        <w:rPr>
          <w:rFonts w:ascii="Times New Roman" w:hAnsi="Times New Roman" w:cs="Times New Roman"/>
          <w:bCs/>
          <w:sz w:val="28"/>
          <w:szCs w:val="28"/>
        </w:rPr>
        <w:t xml:space="preserve"> проводится в порядке, установленном статьей 70 Федерального закона № 248-ФЗ,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A24799" w:rsidRDefault="00A24799" w:rsidP="00A24799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A24799" w:rsidRDefault="00A24799" w:rsidP="00A24799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осмотр;</w:t>
      </w:r>
    </w:p>
    <w:p w:rsidR="00A24799" w:rsidRDefault="00A24799" w:rsidP="00A24799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опрос;</w:t>
      </w:r>
    </w:p>
    <w:p w:rsidR="00A24799" w:rsidRDefault="00A24799" w:rsidP="00A24799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получение письменных объяснений;</w:t>
      </w:r>
    </w:p>
    <w:p w:rsidR="00A24799" w:rsidRDefault="00A24799" w:rsidP="00A24799">
      <w:pPr>
        <w:pStyle w:val="Standard"/>
        <w:tabs>
          <w:tab w:val="left" w:pos="993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11C34" w:rsidRDefault="00611C34" w:rsidP="00A24799">
      <w:pPr>
        <w:pStyle w:val="Standard"/>
        <w:tabs>
          <w:tab w:val="left" w:pos="993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4799" w:rsidRDefault="00611C34" w:rsidP="00611C34">
      <w:pPr>
        <w:pStyle w:val="a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11C34">
        <w:rPr>
          <w:sz w:val="28"/>
          <w:szCs w:val="28"/>
        </w:rPr>
        <w:t xml:space="preserve"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</w:t>
      </w:r>
      <w:r w:rsidR="00A24799" w:rsidRPr="00611C34">
        <w:rPr>
          <w:bCs/>
          <w:sz w:val="28"/>
          <w:szCs w:val="28"/>
        </w:rPr>
        <w:t>без предварительного уведомления контролируемого лица и собственника производственного объекта.</w:t>
      </w:r>
    </w:p>
    <w:p w:rsidR="00AB0A29" w:rsidRPr="00AB0A29" w:rsidRDefault="00AB0A29" w:rsidP="00AB0A2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B0A29">
        <w:rPr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A24799" w:rsidRPr="00AB0A29" w:rsidRDefault="00611C34" w:rsidP="00AB0A29">
      <w:pPr>
        <w:pStyle w:val="a6"/>
        <w:jc w:val="both"/>
        <w:rPr>
          <w:color w:val="000000"/>
          <w:sz w:val="28"/>
          <w:szCs w:val="28"/>
        </w:rPr>
      </w:pPr>
      <w:r w:rsidRPr="00AB0A29">
        <w:rPr>
          <w:color w:val="000000"/>
          <w:sz w:val="28"/>
          <w:szCs w:val="28"/>
        </w:rPr>
        <w:t xml:space="preserve">        </w:t>
      </w:r>
      <w:r w:rsidR="00A24799" w:rsidRPr="00AB0A29">
        <w:rPr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A24799" w:rsidRDefault="00A24799" w:rsidP="00611C34">
      <w:pPr>
        <w:pStyle w:val="Standard"/>
        <w:spacing w:after="0" w:line="240" w:lineRule="auto"/>
        <w:ind w:left="170"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</w:t>
      </w:r>
      <w:r w:rsidRPr="00993E60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28" w:history="1">
        <w:r w:rsidRPr="00993E6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пунктами 3</w:t>
        </w:r>
      </w:hyperlink>
      <w:r w:rsidRPr="00993E6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29" w:history="1">
        <w:r w:rsidRPr="00993E6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6 части 1</w:t>
        </w:r>
      </w:hyperlink>
      <w:r w:rsidRPr="00993E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30" w:history="1">
        <w:r w:rsidRPr="00993E6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57</w:t>
        </w:r>
      </w:hyperlink>
      <w:r w:rsidRPr="00993E6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31" w:history="1">
        <w:r w:rsidRPr="00993E6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12 статьи 66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Федерального закона  № 248-ФЗ.</w:t>
      </w:r>
    </w:p>
    <w:p w:rsidR="00A24799" w:rsidRDefault="00A24799" w:rsidP="00A24799">
      <w:pPr>
        <w:pStyle w:val="Standard"/>
        <w:spacing w:after="0" w:line="240" w:lineRule="auto"/>
        <w:ind w:left="170" w:firstLine="709"/>
        <w:jc w:val="both"/>
      </w:pPr>
    </w:p>
    <w:p w:rsidR="00A24799" w:rsidRDefault="00DA7A82" w:rsidP="00A24799">
      <w:pPr>
        <w:pStyle w:val="a7"/>
        <w:tabs>
          <w:tab w:val="left" w:pos="1304"/>
        </w:tabs>
        <w:spacing w:after="0" w:line="240" w:lineRule="auto"/>
        <w:ind w:left="142"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2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54C3" w:rsidRPr="00C454C3">
        <w:rPr>
          <w:rFonts w:ascii="Times New Roman" w:hAnsi="Times New Roman" w:cs="Times New Roman"/>
          <w:b/>
          <w:color w:val="000000"/>
          <w:sz w:val="28"/>
          <w:szCs w:val="28"/>
        </w:rPr>
        <w:t>4.1</w:t>
      </w:r>
      <w:r w:rsidR="00173FDD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C454C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24799" w:rsidRPr="00993E6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Документарная проверка</w:t>
      </w:r>
      <w:r w:rsidR="00A24799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в порядке, установленном статьей 72 Федерального закона № 248-ФЗ.</w:t>
      </w:r>
    </w:p>
    <w:p w:rsidR="00A24799" w:rsidRDefault="00A24799" w:rsidP="00A24799">
      <w:pPr>
        <w:pStyle w:val="Standard"/>
        <w:spacing w:after="0" w:line="240" w:lineRule="auto"/>
        <w:ind w:left="17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ходе документарной </w:t>
      </w:r>
      <w:r>
        <w:rPr>
          <w:rFonts w:ascii="Times New Roman" w:hAnsi="Times New Roman" w:cs="Times New Roman"/>
          <w:sz w:val="28"/>
          <w:szCs w:val="28"/>
        </w:rPr>
        <w:t xml:space="preserve">проверки рассматриваются документы контролируемых лиц, имеющиеся в распоряжении </w:t>
      </w:r>
      <w:r>
        <w:rPr>
          <w:rFonts w:ascii="Times New Roman" w:hAnsi="Times New Roman" w:cs="Times New Roman"/>
          <w:bCs/>
          <w:sz w:val="28"/>
          <w:szCs w:val="28"/>
        </w:rPr>
        <w:t>контрольного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, результаты предыдущих контрольных мероприятий, материалы рассмотрения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A24799" w:rsidRDefault="00A24799" w:rsidP="00A24799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 действия:</w:t>
      </w:r>
    </w:p>
    <w:p w:rsidR="00A24799" w:rsidRDefault="00A24799" w:rsidP="00A24799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письменных объяснений;</w:t>
      </w:r>
    </w:p>
    <w:p w:rsidR="00A24799" w:rsidRDefault="00A24799" w:rsidP="00A24799">
      <w:pPr>
        <w:pStyle w:val="Standard"/>
        <w:spacing w:after="0" w:line="240" w:lineRule="auto"/>
        <w:ind w:left="17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истребование документов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24799" w:rsidRDefault="00A24799" w:rsidP="00A24799">
      <w:pPr>
        <w:pStyle w:val="Standard"/>
        <w:spacing w:after="0" w:line="240" w:lineRule="auto"/>
        <w:ind w:left="17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>
        <w:rPr>
          <w:rFonts w:ascii="Times New Roman" w:hAnsi="Times New Roman" w:cs="Times New Roman"/>
          <w:bCs/>
          <w:sz w:val="28"/>
          <w:szCs w:val="28"/>
        </w:rPr>
        <w:t>контрольным органом</w:t>
      </w:r>
      <w:r>
        <w:rPr>
          <w:rFonts w:ascii="Times New Roman" w:hAnsi="Times New Roman" w:cs="Times New Roman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>
        <w:rPr>
          <w:rFonts w:ascii="Times New Roman" w:hAnsi="Times New Roman" w:cs="Times New Roman"/>
          <w:bCs/>
          <w:sz w:val="28"/>
          <w:szCs w:val="28"/>
        </w:rPr>
        <w:t>контрольный орган</w:t>
      </w:r>
      <w:r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>
        <w:rPr>
          <w:rFonts w:ascii="Times New Roman" w:hAnsi="Times New Roman" w:cs="Times New Roman"/>
          <w:bCs/>
          <w:sz w:val="28"/>
          <w:szCs w:val="28"/>
        </w:rPr>
        <w:t>контрольного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>
        <w:rPr>
          <w:rFonts w:ascii="Times New Roman" w:hAnsi="Times New Roman" w:cs="Times New Roman"/>
          <w:bCs/>
          <w:sz w:val="28"/>
          <w:szCs w:val="28"/>
        </w:rPr>
        <w:t>контрольного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>
        <w:rPr>
          <w:rFonts w:ascii="Times New Roman" w:hAnsi="Times New Roman" w:cs="Times New Roman"/>
          <w:bCs/>
          <w:sz w:val="28"/>
          <w:szCs w:val="28"/>
        </w:rPr>
        <w:t>контрольный орган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22B" w:rsidRPr="0073222B" w:rsidRDefault="0073222B" w:rsidP="00D52A71">
      <w:pPr>
        <w:pStyle w:val="a6"/>
        <w:tabs>
          <w:tab w:val="left" w:pos="851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3222B">
        <w:rPr>
          <w:sz w:val="28"/>
          <w:szCs w:val="28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73222B" w:rsidRPr="0073222B" w:rsidRDefault="0073222B" w:rsidP="0073222B">
      <w:pPr>
        <w:pStyle w:val="a6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2F3B">
        <w:rPr>
          <w:sz w:val="28"/>
          <w:szCs w:val="28"/>
        </w:rPr>
        <w:t xml:space="preserve">          </w:t>
      </w:r>
      <w:r w:rsidRPr="0073222B">
        <w:rPr>
          <w:sz w:val="28"/>
          <w:szCs w:val="28"/>
        </w:rPr>
        <w:t xml:space="preserve">Контролируемое лицо </w:t>
      </w:r>
      <w:r w:rsidRPr="0073222B">
        <w:rPr>
          <w:rFonts w:cs="Courier New"/>
          <w:sz w:val="28"/>
          <w:szCs w:val="28"/>
        </w:rPr>
        <w:t xml:space="preserve">в срок, указанный в требовании о представлении документов, </w:t>
      </w:r>
      <w:r w:rsidRPr="0073222B">
        <w:rPr>
          <w:sz w:val="28"/>
          <w:szCs w:val="28"/>
        </w:rPr>
        <w:t xml:space="preserve">направляет </w:t>
      </w:r>
      <w:proofErr w:type="spellStart"/>
      <w:r w:rsidRPr="0073222B">
        <w:rPr>
          <w:sz w:val="28"/>
          <w:szCs w:val="28"/>
        </w:rPr>
        <w:t>истребуемые</w:t>
      </w:r>
      <w:proofErr w:type="spellEnd"/>
      <w:r w:rsidRPr="0073222B">
        <w:rPr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73222B">
        <w:rPr>
          <w:sz w:val="28"/>
          <w:szCs w:val="28"/>
        </w:rPr>
        <w:t>истребуемые</w:t>
      </w:r>
      <w:proofErr w:type="spellEnd"/>
      <w:r w:rsidRPr="0073222B">
        <w:rPr>
          <w:sz w:val="28"/>
          <w:szCs w:val="28"/>
        </w:rPr>
        <w:t xml:space="preserve"> документы.</w:t>
      </w:r>
    </w:p>
    <w:p w:rsidR="0073222B" w:rsidRPr="0073222B" w:rsidRDefault="0073222B" w:rsidP="0073222B">
      <w:pPr>
        <w:pStyle w:val="a6"/>
        <w:ind w:left="142" w:hanging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3222B">
        <w:rPr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73222B" w:rsidRPr="0073222B" w:rsidRDefault="00423F54" w:rsidP="00423F54">
      <w:pPr>
        <w:pStyle w:val="a6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3222B" w:rsidRPr="0073222B">
        <w:rPr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  <w:r>
        <w:rPr>
          <w:sz w:val="28"/>
          <w:szCs w:val="28"/>
        </w:rPr>
        <w:t xml:space="preserve"> </w:t>
      </w:r>
      <w:r w:rsidR="0073222B" w:rsidRPr="0073222B">
        <w:rPr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  <w:r w:rsidR="00FF34C5">
        <w:rPr>
          <w:sz w:val="28"/>
          <w:szCs w:val="28"/>
        </w:rPr>
        <w:t xml:space="preserve"> </w:t>
      </w:r>
      <w:r w:rsidR="0073222B" w:rsidRPr="0073222B">
        <w:rPr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  <w:r w:rsidR="00FF34C5">
        <w:rPr>
          <w:sz w:val="28"/>
          <w:szCs w:val="28"/>
        </w:rPr>
        <w:t xml:space="preserve"> </w:t>
      </w:r>
      <w:r w:rsidR="0073222B" w:rsidRPr="0073222B">
        <w:rPr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</w:t>
      </w:r>
      <w:r w:rsidR="0073222B" w:rsidRPr="0073222B">
        <w:rPr>
          <w:sz w:val="28"/>
          <w:szCs w:val="28"/>
        </w:rPr>
        <w:lastRenderedPageBreak/>
        <w:t xml:space="preserve">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A24799" w:rsidRDefault="00A24799" w:rsidP="00A24799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A42" w:rsidRPr="000C2A42" w:rsidRDefault="000C2A42" w:rsidP="000C2A42">
      <w:pPr>
        <w:pStyle w:val="a6"/>
        <w:jc w:val="both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44C0" w:rsidRPr="00173BE0">
        <w:rPr>
          <w:b/>
          <w:sz w:val="28"/>
          <w:szCs w:val="28"/>
        </w:rPr>
        <w:t>4</w:t>
      </w:r>
      <w:r w:rsidR="00A24799" w:rsidRPr="00173BE0">
        <w:rPr>
          <w:b/>
          <w:sz w:val="28"/>
          <w:szCs w:val="28"/>
        </w:rPr>
        <w:t>.1</w:t>
      </w:r>
      <w:r w:rsidR="00173FDD">
        <w:rPr>
          <w:b/>
          <w:sz w:val="28"/>
          <w:szCs w:val="28"/>
        </w:rPr>
        <w:t>4</w:t>
      </w:r>
      <w:r w:rsidR="00A24799" w:rsidRPr="00173BE0">
        <w:rPr>
          <w:b/>
          <w:sz w:val="28"/>
          <w:szCs w:val="28"/>
        </w:rPr>
        <w:t>.</w:t>
      </w:r>
      <w:r w:rsidR="00A24799">
        <w:rPr>
          <w:szCs w:val="28"/>
        </w:rPr>
        <w:t xml:space="preserve"> </w:t>
      </w:r>
      <w:r w:rsidR="00A24799" w:rsidRPr="000C2A42">
        <w:rPr>
          <w:b/>
          <w:sz w:val="28"/>
          <w:szCs w:val="28"/>
          <w:u w:val="single"/>
        </w:rPr>
        <w:t>Выездная проверка</w:t>
      </w:r>
      <w:r w:rsidR="00A24799" w:rsidRPr="000C2A42">
        <w:rPr>
          <w:sz w:val="28"/>
          <w:szCs w:val="28"/>
        </w:rPr>
        <w:t xml:space="preserve"> </w:t>
      </w:r>
      <w:r w:rsidRPr="000C2A42">
        <w:rPr>
          <w:sz w:val="28"/>
          <w:szCs w:val="28"/>
        </w:rPr>
        <w:t>проводится по месту нахождения (осуществления деятельности) контролируемого лица (его филиалов, представительств, обособле</w:t>
      </w:r>
      <w:r>
        <w:rPr>
          <w:sz w:val="28"/>
          <w:szCs w:val="28"/>
        </w:rPr>
        <w:t xml:space="preserve">нных структурных подразделений) </w:t>
      </w:r>
      <w:r w:rsidRPr="000C2A42">
        <w:rPr>
          <w:sz w:val="28"/>
          <w:szCs w:val="28"/>
        </w:rPr>
        <w:t>в случае, если не представляется возможным:</w:t>
      </w:r>
    </w:p>
    <w:p w:rsidR="000C2A42" w:rsidRPr="000C2A42" w:rsidRDefault="000C2A42" w:rsidP="000C2A42">
      <w:pPr>
        <w:pStyle w:val="a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0C2A42">
        <w:rPr>
          <w:sz w:val="28"/>
          <w:szCs w:val="28"/>
          <w:lang w:eastAsia="ru-RU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0C2A42" w:rsidRDefault="000C2A42" w:rsidP="000C2A42">
      <w:pPr>
        <w:pStyle w:val="a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0C2A42">
        <w:rPr>
          <w:sz w:val="28"/>
          <w:szCs w:val="28"/>
          <w:lang w:eastAsia="ru-RU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</w:t>
      </w:r>
      <w:r>
        <w:rPr>
          <w:sz w:val="28"/>
          <w:szCs w:val="28"/>
          <w:lang w:eastAsia="ru-RU"/>
        </w:rPr>
        <w:t xml:space="preserve">место </w:t>
      </w:r>
      <w:r w:rsidRPr="000C2A42">
        <w:rPr>
          <w:sz w:val="28"/>
          <w:szCs w:val="28"/>
        </w:rPr>
        <w:t>нахождения (осуществления деятельности) контролируемого лица (его филиалов, представительств, обособле</w:t>
      </w:r>
      <w:r>
        <w:rPr>
          <w:sz w:val="28"/>
          <w:szCs w:val="28"/>
        </w:rPr>
        <w:t>нных структурных подразделений)</w:t>
      </w:r>
      <w:r w:rsidRPr="000C2A42">
        <w:rPr>
          <w:sz w:val="28"/>
          <w:szCs w:val="28"/>
          <w:lang w:eastAsia="ru-RU"/>
        </w:rPr>
        <w:t>.</w:t>
      </w:r>
    </w:p>
    <w:p w:rsidR="00252F3B" w:rsidRPr="000C2A42" w:rsidRDefault="00252F3B" w:rsidP="000C2A42">
      <w:pPr>
        <w:pStyle w:val="a6"/>
        <w:jc w:val="both"/>
        <w:rPr>
          <w:sz w:val="28"/>
          <w:szCs w:val="28"/>
          <w:lang w:eastAsia="ru-RU"/>
        </w:rPr>
      </w:pPr>
    </w:p>
    <w:p w:rsidR="000C2A42" w:rsidRPr="000C2A42" w:rsidRDefault="00252F3B" w:rsidP="000C2A42">
      <w:pPr>
        <w:pStyle w:val="a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0C2A42" w:rsidRPr="000C2A42">
        <w:rPr>
          <w:sz w:val="28"/>
          <w:szCs w:val="28"/>
          <w:lang w:eastAsia="ru-RU"/>
        </w:rPr>
        <w:t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закона.</w:t>
      </w:r>
    </w:p>
    <w:p w:rsidR="000C2A42" w:rsidRPr="000C2A42" w:rsidRDefault="00252F3B" w:rsidP="000C2A42">
      <w:pPr>
        <w:pStyle w:val="a6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  <w:r w:rsidR="000C2A42" w:rsidRPr="000C2A42">
        <w:rPr>
          <w:color w:val="000000"/>
          <w:sz w:val="28"/>
          <w:szCs w:val="28"/>
          <w:lang w:eastAsia="ru-RU"/>
        </w:rPr>
        <w:t>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0C2A42" w:rsidRPr="000C2A42" w:rsidRDefault="00252F3B" w:rsidP="000C2A4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2A42" w:rsidRPr="000C2A42">
        <w:rPr>
          <w:sz w:val="28"/>
          <w:szCs w:val="28"/>
        </w:rPr>
        <w:t>Срок проведения выездной проверки составляет не более десяти рабочих дней.</w:t>
      </w:r>
    </w:p>
    <w:p w:rsidR="000C2A42" w:rsidRPr="000C2A42" w:rsidRDefault="00252F3B" w:rsidP="000C2A4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2A42" w:rsidRPr="000C2A42">
        <w:rPr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="000C2A42" w:rsidRPr="000C2A42">
        <w:rPr>
          <w:sz w:val="28"/>
          <w:szCs w:val="28"/>
        </w:rPr>
        <w:t>микропредприятия</w:t>
      </w:r>
      <w:proofErr w:type="spellEnd"/>
      <w:r w:rsidR="000C2A42" w:rsidRPr="000C2A42">
        <w:rPr>
          <w:sz w:val="28"/>
          <w:szCs w:val="28"/>
        </w:rPr>
        <w:t>.</w:t>
      </w:r>
    </w:p>
    <w:p w:rsidR="000C2A42" w:rsidRPr="000C2A42" w:rsidRDefault="00252F3B" w:rsidP="000C2A42">
      <w:pPr>
        <w:pStyle w:val="a6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  <w:r w:rsidR="000C2A42" w:rsidRPr="000C2A42">
        <w:rPr>
          <w:color w:val="000000"/>
          <w:sz w:val="28"/>
          <w:szCs w:val="28"/>
          <w:lang w:eastAsia="ru-RU"/>
        </w:rPr>
        <w:t>Перечень допустимых контрольных действий в ходе выездной проверки:</w:t>
      </w:r>
    </w:p>
    <w:p w:rsidR="000C2A42" w:rsidRPr="000C2A42" w:rsidRDefault="00252F3B" w:rsidP="000C2A42">
      <w:pPr>
        <w:pStyle w:val="a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0C2A42" w:rsidRPr="000C2A42">
        <w:rPr>
          <w:sz w:val="28"/>
          <w:szCs w:val="28"/>
          <w:lang w:eastAsia="ru-RU"/>
        </w:rPr>
        <w:t>1) осмотр;</w:t>
      </w:r>
    </w:p>
    <w:p w:rsidR="000C2A42" w:rsidRPr="000C2A42" w:rsidRDefault="00252F3B" w:rsidP="000C2A42">
      <w:pPr>
        <w:pStyle w:val="a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0C2A42" w:rsidRPr="000C2A42">
        <w:rPr>
          <w:sz w:val="28"/>
          <w:szCs w:val="28"/>
          <w:lang w:eastAsia="ru-RU"/>
        </w:rPr>
        <w:t>2) опрос;</w:t>
      </w:r>
    </w:p>
    <w:p w:rsidR="000C2A42" w:rsidRPr="000C2A42" w:rsidRDefault="00252F3B" w:rsidP="000C2A42">
      <w:pPr>
        <w:pStyle w:val="a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0C2A42" w:rsidRPr="000C2A42">
        <w:rPr>
          <w:sz w:val="28"/>
          <w:szCs w:val="28"/>
          <w:lang w:eastAsia="ru-RU"/>
        </w:rPr>
        <w:t>3) истребование документов;</w:t>
      </w:r>
    </w:p>
    <w:p w:rsidR="000C2A42" w:rsidRDefault="00252F3B" w:rsidP="000C2A42">
      <w:pPr>
        <w:pStyle w:val="a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0C2A42" w:rsidRPr="000C2A42">
        <w:rPr>
          <w:sz w:val="28"/>
          <w:szCs w:val="28"/>
          <w:lang w:eastAsia="ru-RU"/>
        </w:rPr>
        <w:t xml:space="preserve">4) </w:t>
      </w:r>
      <w:r>
        <w:rPr>
          <w:sz w:val="28"/>
          <w:szCs w:val="28"/>
          <w:lang w:eastAsia="ru-RU"/>
        </w:rPr>
        <w:t>получение письменных объяснений.</w:t>
      </w:r>
    </w:p>
    <w:p w:rsidR="00252F3B" w:rsidRPr="000C2A42" w:rsidRDefault="00252F3B" w:rsidP="000C2A42">
      <w:pPr>
        <w:pStyle w:val="a6"/>
        <w:jc w:val="both"/>
        <w:rPr>
          <w:sz w:val="28"/>
          <w:szCs w:val="28"/>
          <w:lang w:eastAsia="ru-RU"/>
        </w:rPr>
      </w:pPr>
    </w:p>
    <w:p w:rsidR="000C2A42" w:rsidRDefault="00252F3B" w:rsidP="000C2A42">
      <w:pPr>
        <w:pStyle w:val="a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0C2A42" w:rsidRPr="000C2A42">
        <w:rPr>
          <w:sz w:val="28"/>
          <w:szCs w:val="28"/>
          <w:lang w:eastAsia="ru-RU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  <w:r>
        <w:rPr>
          <w:sz w:val="28"/>
          <w:szCs w:val="28"/>
          <w:lang w:eastAsia="ru-RU"/>
        </w:rPr>
        <w:t xml:space="preserve"> </w:t>
      </w:r>
      <w:r w:rsidR="000C2A42" w:rsidRPr="000C2A42">
        <w:rPr>
          <w:sz w:val="28"/>
          <w:szCs w:val="28"/>
          <w:lang w:eastAsia="ru-RU"/>
        </w:rPr>
        <w:t>По результатам осмотра составляется протокол осмотра.</w:t>
      </w:r>
    </w:p>
    <w:p w:rsidR="00252F3B" w:rsidRPr="000C2A42" w:rsidRDefault="00252F3B" w:rsidP="000C2A42">
      <w:pPr>
        <w:pStyle w:val="a6"/>
        <w:jc w:val="both"/>
        <w:rPr>
          <w:sz w:val="28"/>
          <w:szCs w:val="28"/>
          <w:lang w:eastAsia="ru-RU"/>
        </w:rPr>
      </w:pPr>
    </w:p>
    <w:p w:rsidR="000C2A42" w:rsidRDefault="00252F3B" w:rsidP="000C2A42">
      <w:pPr>
        <w:pStyle w:val="a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0C2A42" w:rsidRPr="000C2A42">
        <w:rPr>
          <w:sz w:val="28"/>
          <w:szCs w:val="28"/>
          <w:lang w:eastAsia="ru-RU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  <w:r w:rsidR="009A3728">
        <w:rPr>
          <w:sz w:val="28"/>
          <w:szCs w:val="28"/>
          <w:lang w:eastAsia="ru-RU"/>
        </w:rPr>
        <w:t xml:space="preserve"> </w:t>
      </w:r>
      <w:r w:rsidR="000C2A42" w:rsidRPr="000C2A42">
        <w:rPr>
          <w:sz w:val="28"/>
          <w:szCs w:val="28"/>
          <w:lang w:eastAsia="ru-RU"/>
        </w:rPr>
        <w:t xml:space="preserve">Результаты опроса фиксируются в протоколе опроса, который </w:t>
      </w:r>
      <w:r w:rsidR="000C2A42" w:rsidRPr="000C2A42">
        <w:rPr>
          <w:sz w:val="28"/>
          <w:szCs w:val="28"/>
          <w:lang w:eastAsia="ru-RU"/>
        </w:rPr>
        <w:lastRenderedPageBreak/>
        <w:t>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252F3B" w:rsidRPr="000C2A42" w:rsidRDefault="00252F3B" w:rsidP="000C2A42">
      <w:pPr>
        <w:pStyle w:val="a6"/>
        <w:jc w:val="both"/>
        <w:rPr>
          <w:sz w:val="28"/>
          <w:szCs w:val="28"/>
          <w:lang w:eastAsia="ru-RU"/>
        </w:rPr>
      </w:pPr>
    </w:p>
    <w:p w:rsidR="000C2A42" w:rsidRPr="000C2A42" w:rsidRDefault="00252F3B" w:rsidP="000C2A42">
      <w:pPr>
        <w:pStyle w:val="a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0C2A42" w:rsidRPr="000C2A42">
        <w:rPr>
          <w:sz w:val="28"/>
          <w:szCs w:val="28"/>
          <w:lang w:eastAsia="ru-RU"/>
        </w:rPr>
        <w:t>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  <w:r w:rsidR="006C78D9">
        <w:rPr>
          <w:sz w:val="28"/>
          <w:szCs w:val="28"/>
          <w:lang w:eastAsia="ru-RU"/>
        </w:rPr>
        <w:t xml:space="preserve"> </w:t>
      </w:r>
      <w:r w:rsidR="000C2A42" w:rsidRPr="000C2A42">
        <w:rPr>
          <w:sz w:val="28"/>
          <w:szCs w:val="28"/>
          <w:lang w:eastAsia="ru-RU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0C2A42" w:rsidRDefault="009A3728" w:rsidP="000C2A42">
      <w:pPr>
        <w:pStyle w:val="a6"/>
        <w:jc w:val="both"/>
        <w:rPr>
          <w:sz w:val="28"/>
          <w:szCs w:val="28"/>
          <w:lang w:eastAsia="ru-RU"/>
        </w:rPr>
      </w:pPr>
      <w:r w:rsidRPr="009A3728">
        <w:rPr>
          <w:sz w:val="28"/>
          <w:szCs w:val="28"/>
          <w:lang w:eastAsia="ru-RU"/>
        </w:rPr>
        <w:t xml:space="preserve">          </w:t>
      </w:r>
      <w:r w:rsidR="000C2A42" w:rsidRPr="009A3728">
        <w:rPr>
          <w:sz w:val="28"/>
          <w:szCs w:val="28"/>
          <w:lang w:eastAsia="ru-RU"/>
        </w:rPr>
        <w:t xml:space="preserve">Представление контролируемым лицом </w:t>
      </w:r>
      <w:proofErr w:type="spellStart"/>
      <w:r w:rsidR="000C2A42" w:rsidRPr="009A3728">
        <w:rPr>
          <w:sz w:val="28"/>
          <w:szCs w:val="28"/>
          <w:lang w:eastAsia="ru-RU"/>
        </w:rPr>
        <w:t>истребуемых</w:t>
      </w:r>
      <w:proofErr w:type="spellEnd"/>
      <w:r w:rsidR="000C2A42" w:rsidRPr="009A3728">
        <w:rPr>
          <w:sz w:val="28"/>
          <w:szCs w:val="28"/>
          <w:lang w:eastAsia="ru-RU"/>
        </w:rPr>
        <w:t xml:space="preserve"> документов, письменных объяснений, осуществляется в соответствии с пунктами </w:t>
      </w:r>
      <w:r w:rsidR="001D6446">
        <w:rPr>
          <w:sz w:val="28"/>
          <w:szCs w:val="28"/>
          <w:lang w:eastAsia="ru-RU"/>
        </w:rPr>
        <w:t>4</w:t>
      </w:r>
      <w:r w:rsidR="00423F54" w:rsidRPr="009A3728">
        <w:rPr>
          <w:sz w:val="28"/>
          <w:szCs w:val="28"/>
          <w:lang w:eastAsia="ru-RU"/>
        </w:rPr>
        <w:t>.1</w:t>
      </w:r>
      <w:r w:rsidR="00173FDD">
        <w:rPr>
          <w:sz w:val="28"/>
          <w:szCs w:val="28"/>
          <w:lang w:eastAsia="ru-RU"/>
        </w:rPr>
        <w:t>3</w:t>
      </w:r>
      <w:r w:rsidR="00423F54" w:rsidRPr="009A3728">
        <w:rPr>
          <w:sz w:val="28"/>
          <w:szCs w:val="28"/>
          <w:lang w:eastAsia="ru-RU"/>
        </w:rPr>
        <w:t>.</w:t>
      </w:r>
      <w:r w:rsidR="000C2A42" w:rsidRPr="009A3728">
        <w:rPr>
          <w:sz w:val="28"/>
          <w:szCs w:val="28"/>
          <w:lang w:eastAsia="ru-RU"/>
        </w:rPr>
        <w:t xml:space="preserve"> настоящего Положения.</w:t>
      </w:r>
    </w:p>
    <w:p w:rsidR="00226424" w:rsidRDefault="00252F3B" w:rsidP="00560B41">
      <w:pPr>
        <w:pStyle w:val="a6"/>
        <w:jc w:val="both"/>
      </w:pPr>
      <w:r>
        <w:rPr>
          <w:sz w:val="28"/>
          <w:szCs w:val="28"/>
          <w:lang w:eastAsia="ru-RU"/>
        </w:rPr>
        <w:t xml:space="preserve">           </w:t>
      </w:r>
      <w:r>
        <w:rPr>
          <w:sz w:val="28"/>
          <w:szCs w:val="28"/>
        </w:rPr>
        <w:t xml:space="preserve">        </w:t>
      </w:r>
    </w:p>
    <w:p w:rsidR="00A24799" w:rsidRDefault="008A44C0" w:rsidP="00A24799">
      <w:pPr>
        <w:pStyle w:val="a7"/>
        <w:spacing w:after="0" w:line="240" w:lineRule="auto"/>
        <w:ind w:left="142" w:firstLine="737"/>
        <w:jc w:val="both"/>
      </w:pPr>
      <w:r w:rsidRPr="00173BE0">
        <w:rPr>
          <w:rFonts w:ascii="Times New Roman" w:hAnsi="Times New Roman" w:cs="Times New Roman"/>
          <w:b/>
          <w:sz w:val="28"/>
          <w:szCs w:val="28"/>
        </w:rPr>
        <w:t>4</w:t>
      </w:r>
      <w:r w:rsidR="00A24799" w:rsidRPr="00173BE0">
        <w:rPr>
          <w:rFonts w:ascii="Times New Roman" w:hAnsi="Times New Roman" w:cs="Times New Roman"/>
          <w:b/>
          <w:sz w:val="28"/>
          <w:szCs w:val="28"/>
        </w:rPr>
        <w:t>.</w:t>
      </w:r>
      <w:r w:rsidR="00423F54" w:rsidRPr="00173BE0">
        <w:rPr>
          <w:rFonts w:ascii="Times New Roman" w:hAnsi="Times New Roman" w:cs="Times New Roman"/>
          <w:b/>
          <w:sz w:val="28"/>
          <w:szCs w:val="28"/>
        </w:rPr>
        <w:t>1</w:t>
      </w:r>
      <w:r w:rsidR="00173FDD">
        <w:rPr>
          <w:rFonts w:ascii="Times New Roman" w:hAnsi="Times New Roman" w:cs="Times New Roman"/>
          <w:b/>
          <w:sz w:val="28"/>
          <w:szCs w:val="28"/>
        </w:rPr>
        <w:t>5</w:t>
      </w:r>
      <w:r w:rsidR="00A24799" w:rsidRPr="00173BE0">
        <w:rPr>
          <w:rFonts w:ascii="Times New Roman" w:hAnsi="Times New Roman" w:cs="Times New Roman"/>
          <w:b/>
          <w:sz w:val="28"/>
          <w:szCs w:val="28"/>
        </w:rPr>
        <w:t>.</w:t>
      </w:r>
      <w:r w:rsidR="00A24799">
        <w:rPr>
          <w:rFonts w:ascii="Times New Roman" w:hAnsi="Times New Roman" w:cs="Times New Roman"/>
          <w:sz w:val="28"/>
          <w:szCs w:val="28"/>
        </w:rPr>
        <w:t xml:space="preserve"> </w:t>
      </w:r>
      <w:r w:rsidR="00A24799" w:rsidRPr="00784B01">
        <w:rPr>
          <w:rFonts w:ascii="Times New Roman" w:hAnsi="Times New Roman" w:cs="Times New Roman"/>
          <w:b/>
          <w:sz w:val="28"/>
          <w:szCs w:val="28"/>
          <w:u w:val="single"/>
        </w:rPr>
        <w:t>Наблюдение за соблюдением обязательных требований</w:t>
      </w:r>
      <w:r w:rsidR="00A24799">
        <w:rPr>
          <w:rFonts w:ascii="Times New Roman" w:hAnsi="Times New Roman" w:cs="Times New Roman"/>
          <w:sz w:val="28"/>
          <w:szCs w:val="28"/>
        </w:rPr>
        <w:t xml:space="preserve"> (мониторингом безопасности) проводится без взаимодействия с контролируемым лицом в порядке, установленном статьей 74 Федерального закона № 248-ФЗ, осуществляется инспектором путем сбора, анализа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</w:t>
      </w:r>
      <w:r w:rsidR="00A24799">
        <w:rPr>
          <w:rFonts w:ascii="Times New Roman" w:eastAsia="Times New Roman" w:hAnsi="Times New Roman" w:cs="Times New Roman"/>
          <w:sz w:val="28"/>
          <w:szCs w:val="28"/>
        </w:rPr>
        <w:t>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A24799" w:rsidRDefault="00A24799" w:rsidP="00A24799">
      <w:pPr>
        <w:pStyle w:val="a7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84B01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(мониторинг безопасности) осуществляется по месту нахождения инспектора постоянно (систематически, регулярно, непрерывно) на основании заданий руководителя  контрольного органа, включая задания, содержащиеся в планах работы контрольного органа в течение установленного в нем срока.</w:t>
      </w:r>
    </w:p>
    <w:p w:rsidR="00A24799" w:rsidRDefault="00A24799" w:rsidP="00A24799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A24799" w:rsidRDefault="00A24799" w:rsidP="00A24799">
      <w:pPr>
        <w:pStyle w:val="a7"/>
        <w:spacing w:after="0" w:line="240" w:lineRule="auto"/>
        <w:ind w:left="14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Выявленные в ходе наблюдения за соблюдением обязательных требований (мониторинга безопасности)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A24799" w:rsidRDefault="00A24799" w:rsidP="00A24799">
      <w:pPr>
        <w:pStyle w:val="a7"/>
        <w:spacing w:after="0" w:line="240" w:lineRule="auto"/>
        <w:ind w:left="17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решение о проведении внепланового контрольного мероприятия в соответствии со </w:t>
      </w:r>
      <w:hyperlink r:id="rId32" w:history="1">
        <w:r w:rsidRPr="008F61C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60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248-ФЗ;</w:t>
      </w:r>
    </w:p>
    <w:p w:rsidR="00A24799" w:rsidRDefault="00A24799" w:rsidP="00A24799">
      <w:pPr>
        <w:pStyle w:val="a7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A24799" w:rsidRDefault="00A24799" w:rsidP="00A24799">
      <w:pPr>
        <w:pStyle w:val="a7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решение о выдаче предписания об устранении выявленных нарушений.</w:t>
      </w:r>
    </w:p>
    <w:p w:rsidR="00CA0448" w:rsidRDefault="00CA0448" w:rsidP="000C4B43">
      <w:pPr>
        <w:pStyle w:val="a6"/>
        <w:jc w:val="both"/>
        <w:rPr>
          <w:b/>
        </w:rPr>
      </w:pPr>
    </w:p>
    <w:p w:rsidR="00B456F1" w:rsidRPr="000C4B43" w:rsidRDefault="000C4B43" w:rsidP="000C4B43">
      <w:pPr>
        <w:pStyle w:val="a6"/>
        <w:jc w:val="both"/>
        <w:rPr>
          <w:sz w:val="28"/>
          <w:szCs w:val="28"/>
        </w:rPr>
      </w:pPr>
      <w:r>
        <w:rPr>
          <w:b/>
        </w:rPr>
        <w:t xml:space="preserve">          </w:t>
      </w:r>
      <w:r w:rsidRPr="000C4B43">
        <w:rPr>
          <w:b/>
          <w:sz w:val="28"/>
          <w:szCs w:val="28"/>
        </w:rPr>
        <w:t xml:space="preserve"> </w:t>
      </w:r>
      <w:r w:rsidR="008A44C0">
        <w:rPr>
          <w:b/>
          <w:sz w:val="28"/>
          <w:szCs w:val="28"/>
        </w:rPr>
        <w:t>4</w:t>
      </w:r>
      <w:r w:rsidR="00B456F1" w:rsidRPr="000C4B43">
        <w:rPr>
          <w:b/>
          <w:sz w:val="28"/>
          <w:szCs w:val="28"/>
          <w:lang w:eastAsia="ru-RU"/>
        </w:rPr>
        <w:t>.</w:t>
      </w:r>
      <w:r w:rsidR="00B456F1" w:rsidRPr="000C4B43">
        <w:rPr>
          <w:b/>
          <w:sz w:val="28"/>
          <w:szCs w:val="28"/>
        </w:rPr>
        <w:t>1</w:t>
      </w:r>
      <w:r w:rsidR="00173FDD">
        <w:rPr>
          <w:b/>
          <w:sz w:val="28"/>
          <w:szCs w:val="28"/>
        </w:rPr>
        <w:t>6</w:t>
      </w:r>
      <w:r w:rsidR="00B456F1" w:rsidRPr="000C4B43">
        <w:rPr>
          <w:b/>
          <w:sz w:val="28"/>
          <w:szCs w:val="28"/>
          <w:lang w:eastAsia="ru-RU"/>
        </w:rPr>
        <w:t xml:space="preserve">. </w:t>
      </w:r>
      <w:r w:rsidR="00B456F1" w:rsidRPr="000C4B43">
        <w:rPr>
          <w:b/>
          <w:sz w:val="28"/>
          <w:szCs w:val="28"/>
          <w:u w:val="single"/>
          <w:lang w:eastAsia="ru-RU"/>
        </w:rPr>
        <w:t>Выездное обследование</w:t>
      </w:r>
      <w:r w:rsidRPr="000C4B43">
        <w:rPr>
          <w:sz w:val="28"/>
          <w:szCs w:val="28"/>
        </w:rPr>
        <w:t xml:space="preserve"> </w:t>
      </w:r>
      <w:r w:rsidR="00B456F1" w:rsidRPr="000C4B43">
        <w:rPr>
          <w:sz w:val="28"/>
          <w:szCs w:val="28"/>
        </w:rPr>
        <w:t>проводится в целях оценки соблюдения контролируемыми</w:t>
      </w:r>
      <w:r w:rsidRPr="000C4B43">
        <w:rPr>
          <w:sz w:val="28"/>
          <w:szCs w:val="28"/>
        </w:rPr>
        <w:t xml:space="preserve"> лицами обязательных требований </w:t>
      </w:r>
      <w:r w:rsidR="00B456F1" w:rsidRPr="000C4B43">
        <w:rPr>
          <w:sz w:val="28"/>
          <w:szCs w:val="28"/>
        </w:rPr>
        <w:t>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</w:t>
      </w:r>
      <w:r w:rsidRPr="000C4B43">
        <w:rPr>
          <w:sz w:val="28"/>
          <w:szCs w:val="28"/>
        </w:rPr>
        <w:t xml:space="preserve"> без информирования контролируемого лица, </w:t>
      </w:r>
      <w:r w:rsidR="00B456F1" w:rsidRPr="000C4B43">
        <w:rPr>
          <w:sz w:val="28"/>
          <w:szCs w:val="28"/>
        </w:rPr>
        <w:t xml:space="preserve">при этом не допускается взаимодействие с контролируемым лицом. </w:t>
      </w:r>
    </w:p>
    <w:p w:rsidR="00B456F1" w:rsidRPr="000C4B43" w:rsidRDefault="000C4B43" w:rsidP="000C4B43">
      <w:pPr>
        <w:pStyle w:val="a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 w:rsidR="00B456F1" w:rsidRPr="000C4B43">
        <w:rPr>
          <w:sz w:val="28"/>
          <w:szCs w:val="28"/>
          <w:lang w:eastAsia="ru-RU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B456F1" w:rsidRDefault="00B456F1" w:rsidP="00B456F1">
      <w:pPr>
        <w:pStyle w:val="a7"/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15F72">
        <w:rPr>
          <w:rFonts w:ascii="Times New Roman" w:eastAsia="Times New Roman" w:hAnsi="Times New Roman" w:cs="Times New Roman"/>
          <w:color w:val="00000A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</w:t>
      </w:r>
      <w:r w:rsidR="000C4B43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971902" w:rsidRDefault="00971902" w:rsidP="00B456F1">
      <w:pPr>
        <w:pStyle w:val="a7"/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E043A9" w:rsidRDefault="00E043A9" w:rsidP="00971902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971902" w:rsidRDefault="00971902" w:rsidP="00971902">
      <w:pPr>
        <w:pStyle w:val="a7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E043A9" w:rsidRDefault="00E043A9" w:rsidP="00E043A9">
      <w:pPr>
        <w:pStyle w:val="a7"/>
        <w:tabs>
          <w:tab w:val="left" w:pos="130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44C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 Результатами контрольного мероприятия являются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органом мер, предусмотренных пунктом 2 части 2 статьи 90 Федерального закона № 248-ФЗ.</w:t>
      </w:r>
    </w:p>
    <w:p w:rsidR="00E043A9" w:rsidRPr="00D85BCC" w:rsidRDefault="00E043A9" w:rsidP="00E043A9">
      <w:pPr>
        <w:pStyle w:val="Standard"/>
        <w:spacing w:after="0" w:line="240" w:lineRule="auto"/>
        <w:ind w:left="170" w:firstLine="709"/>
        <w:jc w:val="both"/>
      </w:pPr>
      <w:r w:rsidRPr="00D85BCC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мероприятия,</w:t>
      </w:r>
      <w:r w:rsidRPr="00D85BCC">
        <w:rPr>
          <w:sz w:val="28"/>
          <w:szCs w:val="28"/>
        </w:rPr>
        <w:t xml:space="preserve"> </w:t>
      </w:r>
      <w:r w:rsidRPr="00D85B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предусматривающего взаимодействие с контролируемым лицом,</w:t>
      </w:r>
      <w:r w:rsidRPr="00D85BCC">
        <w:rPr>
          <w:rFonts w:ascii="Times New Roman" w:hAnsi="Times New Roman" w:cs="Times New Roman"/>
          <w:sz w:val="28"/>
          <w:szCs w:val="28"/>
        </w:rPr>
        <w:t xml:space="preserve"> составляется акт контрольного мероприятия (далее также – акт). В случае,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</w:t>
      </w:r>
      <w:r w:rsidRPr="00D8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предусматривающего взаимодействие с контролируемым лицом, </w:t>
      </w:r>
      <w:r w:rsidRPr="00D85BCC">
        <w:rPr>
          <w:rFonts w:ascii="Times New Roman" w:hAnsi="Times New Roman" w:cs="Times New Roman"/>
          <w:sz w:val="28"/>
          <w:szCs w:val="28"/>
        </w:rPr>
        <w:t>в акте указывается факт его устранения. Документы, иные материалы, являющиеся доказательствами нарушения обязательных требований, приобщаются к акту.</w:t>
      </w:r>
    </w:p>
    <w:p w:rsidR="00E043A9" w:rsidRPr="00D85BCC" w:rsidRDefault="00E043A9" w:rsidP="00E043A9">
      <w:pPr>
        <w:pStyle w:val="Standard"/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BCC">
        <w:rPr>
          <w:rFonts w:ascii="Times New Roman" w:hAnsi="Times New Roman" w:cs="Times New Roman"/>
          <w:sz w:val="28"/>
          <w:szCs w:val="28"/>
        </w:rPr>
        <w:t xml:space="preserve">Оформление акта производится на месте проведения контрольного мероприятия в день окончания проведения такого мероприятия, </w:t>
      </w:r>
      <w:r w:rsidRPr="00D85B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иной порядок оформления акта не установлен Правительством Российской Федерации.</w:t>
      </w:r>
    </w:p>
    <w:p w:rsidR="00FF5326" w:rsidRPr="00D85BCC" w:rsidRDefault="00FF5326" w:rsidP="00FF5326">
      <w:pPr>
        <w:pStyle w:val="a6"/>
        <w:jc w:val="both"/>
        <w:rPr>
          <w:sz w:val="28"/>
          <w:szCs w:val="28"/>
          <w:lang w:eastAsia="ru-RU"/>
        </w:rPr>
      </w:pPr>
      <w:r w:rsidRPr="00D85BCC">
        <w:rPr>
          <w:sz w:val="28"/>
          <w:szCs w:val="28"/>
          <w:lang w:eastAsia="ru-RU"/>
        </w:rPr>
        <w:lastRenderedPageBreak/>
        <w:t xml:space="preserve">            Документы, иные материалы, являющиеся доказательствами нарушения обязательных требований, приобщаются к акту. </w:t>
      </w:r>
    </w:p>
    <w:p w:rsidR="00E043A9" w:rsidRPr="00D85BCC" w:rsidRDefault="00E043A9" w:rsidP="00E043A9">
      <w:pPr>
        <w:pStyle w:val="a7"/>
        <w:tabs>
          <w:tab w:val="left" w:pos="1304"/>
        </w:tabs>
        <w:spacing w:after="0" w:line="240" w:lineRule="auto"/>
        <w:ind w:left="142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85BCC">
        <w:rPr>
          <w:rFonts w:ascii="Times New Roman" w:hAnsi="Times New Roman" w:cs="Times New Roman"/>
          <w:sz w:val="28"/>
          <w:szCs w:val="28"/>
        </w:rPr>
        <w:t>5.2. Акт контрольного мероприятия, проведение которого было согласовано органами прокуратуры, направляется в органы прокуратуры посредством ЕРКНМ непосредственно после его оформления.</w:t>
      </w:r>
    </w:p>
    <w:p w:rsidR="00E043A9" w:rsidRDefault="00E043A9" w:rsidP="00E043A9">
      <w:pPr>
        <w:pStyle w:val="a7"/>
        <w:tabs>
          <w:tab w:val="left" w:pos="1304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BCC">
        <w:rPr>
          <w:rFonts w:ascii="Times New Roman" w:hAnsi="Times New Roman" w:cs="Times New Roman"/>
          <w:color w:val="000000"/>
          <w:sz w:val="28"/>
          <w:szCs w:val="28"/>
        </w:rPr>
        <w:t xml:space="preserve">          5.3. В случае выявления при проведении контрольного мероприятия нарушений обязательных требований контрольный орган после оформления акта контрольного мероприятия выдаёт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</w:t>
      </w:r>
    </w:p>
    <w:p w:rsidR="00E043A9" w:rsidRDefault="00E043A9" w:rsidP="00560B41">
      <w:pPr>
        <w:pStyle w:val="a7"/>
        <w:tabs>
          <w:tab w:val="left" w:pos="130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043A9" w:rsidRPr="00137D9B" w:rsidRDefault="008A44C0" w:rsidP="00E043A9">
      <w:pPr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E043A9" w:rsidRPr="00137D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E043A9" w:rsidRPr="00137D9B">
        <w:rPr>
          <w:rFonts w:ascii="Times New Roman" w:hAnsi="Times New Roman" w:cs="Times New Roman"/>
          <w:b/>
          <w:sz w:val="28"/>
          <w:szCs w:val="28"/>
        </w:rPr>
        <w:t xml:space="preserve"> Обжалование решений контрольных органов, действий (бездействия) их должностных лиц</w:t>
      </w:r>
    </w:p>
    <w:p w:rsidR="00E043A9" w:rsidRDefault="00E043A9" w:rsidP="00E043A9">
      <w:pPr>
        <w:pStyle w:val="a7"/>
        <w:tabs>
          <w:tab w:val="left" w:pos="130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44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31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Досудебный порядок подачи жалоб, установленный главой 9 Федерального закона от 31.07.2020 № 248-ФЗ, при осуществлении муниципального </w:t>
      </w:r>
      <w:r w:rsidR="004931A3">
        <w:rPr>
          <w:rFonts w:ascii="Times New Roman" w:hAnsi="Times New Roman" w:cs="Times New Roman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931A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4931A3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="00493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применяется.</w:t>
      </w:r>
    </w:p>
    <w:p w:rsidR="00EA44CC" w:rsidRDefault="00EA44CC" w:rsidP="00E043A9">
      <w:pPr>
        <w:pStyle w:val="a7"/>
        <w:tabs>
          <w:tab w:val="left" w:pos="130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D3698" w:rsidRPr="00115F72" w:rsidRDefault="008A44C0" w:rsidP="00DD3698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x-none"/>
        </w:rPr>
        <w:t>7</w:t>
      </w:r>
      <w:r w:rsidR="00DD3698" w:rsidRPr="00115F72">
        <w:rPr>
          <w:rFonts w:ascii="Times New Roman" w:eastAsia="Times New Roman" w:hAnsi="Times New Roman" w:cs="Times New Roman"/>
          <w:b/>
          <w:color w:val="00000A"/>
          <w:sz w:val="28"/>
          <w:szCs w:val="20"/>
          <w:lang w:val="x-none" w:eastAsia="x-none"/>
        </w:rPr>
        <w:t xml:space="preserve">. Ключевые показатели вида контроля и их целевые значения </w:t>
      </w:r>
    </w:p>
    <w:p w:rsidR="00DD3698" w:rsidRPr="00115F72" w:rsidRDefault="00DD3698" w:rsidP="00DD3698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x-none"/>
        </w:rPr>
      </w:pPr>
      <w:r w:rsidRPr="00115F72">
        <w:rPr>
          <w:rFonts w:ascii="Times New Roman" w:eastAsia="Times New Roman" w:hAnsi="Times New Roman" w:cs="Times New Roman"/>
          <w:b/>
          <w:color w:val="00000A"/>
          <w:sz w:val="28"/>
          <w:szCs w:val="20"/>
          <w:lang w:val="x-none" w:eastAsia="x-none"/>
        </w:rPr>
        <w:t>для муниципального контроля</w:t>
      </w:r>
    </w:p>
    <w:p w:rsidR="00DD3698" w:rsidRPr="00115F72" w:rsidRDefault="00DD3698" w:rsidP="00DD3698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x-none"/>
        </w:rPr>
      </w:pPr>
    </w:p>
    <w:p w:rsidR="00DD3698" w:rsidRDefault="00DD3698" w:rsidP="00DD3698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x-none"/>
        </w:rPr>
      </w:pPr>
      <w:r w:rsidRPr="00115F72">
        <w:rPr>
          <w:rFonts w:ascii="Times New Roman" w:eastAsia="Times New Roman" w:hAnsi="Times New Roman" w:cs="Times New Roman"/>
          <w:color w:val="00000A"/>
          <w:sz w:val="28"/>
          <w:szCs w:val="20"/>
          <w:lang w:val="x-none" w:eastAsia="x-none"/>
        </w:rPr>
        <w:t xml:space="preserve">Ключевые показатели муниципального контроля </w:t>
      </w:r>
      <w:bookmarkStart w:id="2" w:name="_Hlk73956884"/>
      <w:r>
        <w:rPr>
          <w:rFonts w:ascii="Times New Roman" w:eastAsia="Times New Roman" w:hAnsi="Times New Roman" w:cs="Times New Roman"/>
          <w:color w:val="00000A"/>
          <w:sz w:val="28"/>
          <w:szCs w:val="20"/>
          <w:lang w:val="x-none" w:eastAsia="x-none"/>
        </w:rPr>
        <w:t>и их целевые значения</w:t>
      </w:r>
      <w:r>
        <w:rPr>
          <w:rFonts w:ascii="Times New Roman" w:eastAsia="Times New Roman" w:hAnsi="Times New Roman" w:cs="Times New Roman"/>
          <w:color w:val="00000A"/>
          <w:sz w:val="28"/>
          <w:szCs w:val="20"/>
          <w:lang w:eastAsia="x-none"/>
        </w:rPr>
        <w:t xml:space="preserve"> </w:t>
      </w:r>
      <w:bookmarkEnd w:id="2"/>
      <w:r w:rsidRPr="00115F72">
        <w:rPr>
          <w:rFonts w:ascii="Times New Roman" w:eastAsia="Times New Roman" w:hAnsi="Times New Roman" w:cs="Times New Roman"/>
          <w:color w:val="00000A"/>
          <w:sz w:val="28"/>
          <w:szCs w:val="20"/>
          <w:lang w:val="x-none" w:eastAsia="x-none"/>
        </w:rPr>
        <w:t>установлены приложени</w:t>
      </w:r>
      <w:r w:rsidRPr="00115F72">
        <w:rPr>
          <w:rFonts w:ascii="Times New Roman" w:eastAsia="Times New Roman" w:hAnsi="Times New Roman" w:cs="Times New Roman"/>
          <w:color w:val="00000A"/>
          <w:sz w:val="28"/>
          <w:szCs w:val="20"/>
          <w:lang w:eastAsia="x-none"/>
        </w:rPr>
        <w:t>ем</w:t>
      </w:r>
      <w:r w:rsidRPr="00115F72">
        <w:rPr>
          <w:rFonts w:ascii="Times New Roman" w:eastAsia="Times New Roman" w:hAnsi="Times New Roman" w:cs="Times New Roman"/>
          <w:color w:val="00000A"/>
          <w:sz w:val="28"/>
          <w:szCs w:val="20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0"/>
          <w:lang w:eastAsia="x-none"/>
        </w:rPr>
        <w:t xml:space="preserve">№ </w:t>
      </w:r>
      <w:r w:rsidR="004931A3">
        <w:rPr>
          <w:rFonts w:ascii="Times New Roman" w:eastAsia="Times New Roman" w:hAnsi="Times New Roman" w:cs="Times New Roman"/>
          <w:color w:val="00000A"/>
          <w:sz w:val="28"/>
          <w:szCs w:val="20"/>
          <w:lang w:eastAsia="x-none"/>
        </w:rPr>
        <w:t>1</w:t>
      </w:r>
      <w:r w:rsidRPr="00115F72">
        <w:rPr>
          <w:rFonts w:ascii="Times New Roman" w:eastAsia="Times New Roman" w:hAnsi="Times New Roman" w:cs="Times New Roman"/>
          <w:color w:val="00000A"/>
          <w:sz w:val="28"/>
          <w:szCs w:val="20"/>
          <w:lang w:val="x-none" w:eastAsia="x-none"/>
        </w:rPr>
        <w:t xml:space="preserve"> к настоящему Положению.</w:t>
      </w:r>
    </w:p>
    <w:p w:rsidR="00971902" w:rsidRPr="00971902" w:rsidRDefault="00971902" w:rsidP="00DD3698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x-none"/>
        </w:rPr>
      </w:pPr>
    </w:p>
    <w:p w:rsidR="00027C1F" w:rsidRDefault="00027C1F" w:rsidP="00027C1F">
      <w:pPr>
        <w:tabs>
          <w:tab w:val="left" w:pos="1134"/>
        </w:tabs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x-none"/>
        </w:rPr>
      </w:pPr>
      <w:r w:rsidRPr="00027C1F"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x-none"/>
        </w:rPr>
        <w:t>8. Обобщение правоприменительной практики</w:t>
      </w:r>
    </w:p>
    <w:p w:rsidR="00816282" w:rsidRPr="00816282" w:rsidRDefault="00816282" w:rsidP="0081628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8.1. </w:t>
      </w:r>
      <w:r w:rsidRPr="00816282">
        <w:rPr>
          <w:sz w:val="28"/>
          <w:szCs w:val="28"/>
        </w:rPr>
        <w:t>Обобщение правоприменительной практики организации и проведения муниципального контроля осуществляется ежегодно.</w:t>
      </w:r>
    </w:p>
    <w:p w:rsidR="00816282" w:rsidRPr="00816282" w:rsidRDefault="00816282" w:rsidP="00816282">
      <w:pPr>
        <w:pStyle w:val="a6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</w:t>
      </w:r>
      <w:r w:rsidR="001E77E5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8.2. </w:t>
      </w:r>
      <w:r w:rsidRPr="00816282">
        <w:rPr>
          <w:color w:val="000000"/>
          <w:sz w:val="28"/>
          <w:szCs w:val="28"/>
          <w:lang w:eastAsia="ru-RU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</w:r>
      <w:r>
        <w:rPr>
          <w:color w:val="000000"/>
          <w:sz w:val="28"/>
          <w:szCs w:val="28"/>
          <w:lang w:eastAsia="ru-RU"/>
        </w:rPr>
        <w:t xml:space="preserve"> Проект доклада подлежит размещению на сайте администрации </w:t>
      </w:r>
      <w:r w:rsidR="00C4200D">
        <w:rPr>
          <w:color w:val="000000"/>
          <w:sz w:val="28"/>
          <w:szCs w:val="28"/>
          <w:lang w:eastAsia="ru-RU"/>
        </w:rPr>
        <w:t xml:space="preserve">для обеспечения публичного обсуждения. </w:t>
      </w:r>
      <w:r w:rsidR="00971902" w:rsidRPr="00971902">
        <w:rPr>
          <w:sz w:val="28"/>
          <w:szCs w:val="28"/>
        </w:rPr>
        <w:t xml:space="preserve">Предложения принимаются контрольным органом на электронную почту администрации муниципального образования </w:t>
      </w:r>
      <w:hyperlink r:id="rId33" w:history="1">
        <w:r w:rsidR="00971902" w:rsidRPr="00971902">
          <w:rPr>
            <w:rStyle w:val="a4"/>
            <w:sz w:val="28"/>
            <w:szCs w:val="28"/>
          </w:rPr>
          <w:t>kovardici@muromraion.ru</w:t>
        </w:r>
      </w:hyperlink>
      <w:r w:rsidR="00971902" w:rsidRPr="00971902">
        <w:rPr>
          <w:sz w:val="28"/>
          <w:szCs w:val="28"/>
        </w:rPr>
        <w:t xml:space="preserve"> и размещаются на сайте </w:t>
      </w:r>
      <w:hyperlink r:id="rId34" w:history="1">
        <w:r w:rsidR="00971902" w:rsidRPr="00971902">
          <w:rPr>
            <w:rStyle w:val="a4"/>
            <w:color w:val="auto"/>
            <w:sz w:val="28"/>
            <w:szCs w:val="28"/>
            <w:u w:val="none"/>
          </w:rPr>
          <w:t>администрации</w:t>
        </w:r>
      </w:hyperlink>
      <w:r w:rsidR="00971902" w:rsidRPr="00971902">
        <w:rPr>
          <w:sz w:val="28"/>
          <w:szCs w:val="28"/>
        </w:rPr>
        <w:t>.</w:t>
      </w:r>
      <w:r w:rsidR="00971902">
        <w:rPr>
          <w:sz w:val="28"/>
          <w:szCs w:val="28"/>
        </w:rPr>
        <w:t xml:space="preserve"> </w:t>
      </w:r>
      <w:r w:rsidR="00C4200D" w:rsidRPr="00A53BBC">
        <w:rPr>
          <w:sz w:val="28"/>
          <w:szCs w:val="28"/>
        </w:rPr>
        <w:t>Срок организации проведения публичного обсуждения ответственным исполнителем составляет не более десяти календарных дней.</w:t>
      </w:r>
    </w:p>
    <w:p w:rsidR="00816282" w:rsidRPr="00816282" w:rsidRDefault="00B1396A" w:rsidP="00816282">
      <w:pPr>
        <w:pStyle w:val="a6"/>
        <w:jc w:val="both"/>
        <w:rPr>
          <w:color w:val="FF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8.3. </w:t>
      </w:r>
      <w:r w:rsidR="00816282" w:rsidRPr="00816282">
        <w:rPr>
          <w:sz w:val="28"/>
          <w:szCs w:val="28"/>
          <w:lang w:eastAsia="ru-RU"/>
        </w:rPr>
        <w:t xml:space="preserve">Доклад утверждается </w:t>
      </w:r>
      <w:r>
        <w:rPr>
          <w:sz w:val="28"/>
          <w:szCs w:val="28"/>
          <w:lang w:eastAsia="ru-RU"/>
        </w:rPr>
        <w:t xml:space="preserve">распоряжением </w:t>
      </w:r>
      <w:r w:rsidR="00816282" w:rsidRPr="00816282">
        <w:rPr>
          <w:sz w:val="28"/>
          <w:szCs w:val="28"/>
          <w:lang w:eastAsia="ru-RU"/>
        </w:rPr>
        <w:t>руководител</w:t>
      </w:r>
      <w:r>
        <w:rPr>
          <w:sz w:val="28"/>
          <w:szCs w:val="28"/>
          <w:lang w:eastAsia="ru-RU"/>
        </w:rPr>
        <w:t>я</w:t>
      </w:r>
      <w:r w:rsidR="00816282" w:rsidRPr="00816282">
        <w:rPr>
          <w:sz w:val="28"/>
          <w:szCs w:val="28"/>
          <w:lang w:eastAsia="ru-RU"/>
        </w:rPr>
        <w:t xml:space="preserve"> Контро</w:t>
      </w:r>
      <w:r w:rsidR="00971902">
        <w:rPr>
          <w:sz w:val="28"/>
          <w:szCs w:val="28"/>
          <w:lang w:eastAsia="ru-RU"/>
        </w:rPr>
        <w:t xml:space="preserve">льного органа и размещается на </w:t>
      </w:r>
      <w:r w:rsidR="00816282" w:rsidRPr="00816282">
        <w:rPr>
          <w:sz w:val="28"/>
          <w:szCs w:val="28"/>
          <w:lang w:eastAsia="ru-RU"/>
        </w:rPr>
        <w:t>сайте</w:t>
      </w:r>
      <w:r w:rsidR="00971902">
        <w:rPr>
          <w:sz w:val="28"/>
          <w:szCs w:val="28"/>
          <w:lang w:eastAsia="ru-RU"/>
        </w:rPr>
        <w:t xml:space="preserve"> администрации</w:t>
      </w:r>
      <w:r w:rsidR="00816282" w:rsidRPr="00816282">
        <w:rPr>
          <w:sz w:val="28"/>
          <w:szCs w:val="28"/>
          <w:lang w:eastAsia="ru-RU"/>
        </w:rPr>
        <w:t xml:space="preserve"> не позднее </w:t>
      </w:r>
      <w:r>
        <w:rPr>
          <w:sz w:val="28"/>
          <w:szCs w:val="28"/>
          <w:lang w:eastAsia="ru-RU"/>
        </w:rPr>
        <w:t>01</w:t>
      </w:r>
      <w:r w:rsidR="00816282" w:rsidRPr="0081628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марта</w:t>
      </w:r>
      <w:r w:rsidR="00816282" w:rsidRPr="00816282">
        <w:rPr>
          <w:sz w:val="28"/>
          <w:szCs w:val="28"/>
          <w:lang w:eastAsia="ru-RU"/>
        </w:rPr>
        <w:t xml:space="preserve"> года, следующего за годом обобщения правоприменительной практики. </w:t>
      </w:r>
    </w:p>
    <w:p w:rsidR="00027C1F" w:rsidRPr="00027C1F" w:rsidRDefault="00027C1F" w:rsidP="00027C1F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x-none"/>
        </w:rPr>
      </w:pPr>
    </w:p>
    <w:p w:rsidR="00E043A9" w:rsidRDefault="00E043A9" w:rsidP="00E043A9">
      <w:pPr>
        <w:pStyle w:val="a7"/>
        <w:spacing w:line="242" w:lineRule="auto"/>
        <w:ind w:left="13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                    </w:t>
      </w:r>
      <w:r w:rsidR="00027C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9</w:t>
      </w:r>
      <w:r w:rsidRPr="00137D9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E93ACD" w:rsidRDefault="00E93ACD" w:rsidP="00E043A9">
      <w:pPr>
        <w:pStyle w:val="a7"/>
        <w:spacing w:line="242" w:lineRule="auto"/>
        <w:ind w:left="1353"/>
        <w:rPr>
          <w:rFonts w:ascii="Times New Roman" w:hAnsi="Times New Roman" w:cs="Times New Roman"/>
          <w:b/>
          <w:sz w:val="28"/>
          <w:szCs w:val="28"/>
        </w:rPr>
      </w:pPr>
    </w:p>
    <w:p w:rsidR="00E043A9" w:rsidRDefault="00E043A9" w:rsidP="00E043A9">
      <w:pPr>
        <w:pStyle w:val="a7"/>
        <w:tabs>
          <w:tab w:val="left" w:pos="130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7C1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контрольным органом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E043A9" w:rsidRDefault="00027C1F" w:rsidP="00E93ACD">
      <w:pPr>
        <w:pStyle w:val="a7"/>
        <w:tabs>
          <w:tab w:val="left" w:pos="1304"/>
        </w:tabs>
        <w:spacing w:after="0" w:line="24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043A9">
        <w:rPr>
          <w:rFonts w:ascii="Times New Roman" w:hAnsi="Times New Roman" w:cs="Times New Roman"/>
          <w:sz w:val="28"/>
          <w:szCs w:val="28"/>
        </w:rPr>
        <w:t xml:space="preserve">.2. Контрольный орган при проведении контрольных мероприятий, использует типовые формы документов, утвержденные </w:t>
      </w:r>
      <w:r w:rsidR="00A77CA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="00A77CA0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="00E043A9">
        <w:rPr>
          <w:rFonts w:ascii="Times New Roman" w:hAnsi="Times New Roman" w:cs="Times New Roman"/>
          <w:sz w:val="28"/>
          <w:szCs w:val="28"/>
        </w:rPr>
        <w:t xml:space="preserve"> от </w:t>
      </w:r>
      <w:r w:rsidR="00E043A9" w:rsidRPr="00A77CA0">
        <w:rPr>
          <w:rFonts w:ascii="Times New Roman" w:hAnsi="Times New Roman" w:cs="Times New Roman"/>
          <w:sz w:val="28"/>
          <w:szCs w:val="28"/>
        </w:rPr>
        <w:t>3</w:t>
      </w:r>
      <w:r w:rsidR="00A77CA0" w:rsidRPr="00A77CA0">
        <w:rPr>
          <w:rFonts w:ascii="Times New Roman" w:hAnsi="Times New Roman" w:cs="Times New Roman"/>
          <w:sz w:val="28"/>
          <w:szCs w:val="28"/>
        </w:rPr>
        <w:t>0</w:t>
      </w:r>
      <w:r w:rsidR="00E043A9" w:rsidRPr="00A77CA0">
        <w:rPr>
          <w:rFonts w:ascii="Times New Roman" w:hAnsi="Times New Roman" w:cs="Times New Roman"/>
          <w:sz w:val="28"/>
          <w:szCs w:val="28"/>
        </w:rPr>
        <w:t>.</w:t>
      </w:r>
      <w:r w:rsidR="00A77CA0" w:rsidRPr="00A77CA0">
        <w:rPr>
          <w:rFonts w:ascii="Times New Roman" w:hAnsi="Times New Roman" w:cs="Times New Roman"/>
          <w:sz w:val="28"/>
          <w:szCs w:val="28"/>
        </w:rPr>
        <w:t>12</w:t>
      </w:r>
      <w:r w:rsidR="00E043A9" w:rsidRPr="00A77CA0">
        <w:rPr>
          <w:rFonts w:ascii="Times New Roman" w:hAnsi="Times New Roman" w:cs="Times New Roman"/>
          <w:sz w:val="28"/>
          <w:szCs w:val="28"/>
        </w:rPr>
        <w:t>.202</w:t>
      </w:r>
      <w:r w:rsidR="00A77CA0" w:rsidRPr="00A77CA0">
        <w:rPr>
          <w:rFonts w:ascii="Times New Roman" w:hAnsi="Times New Roman" w:cs="Times New Roman"/>
          <w:sz w:val="28"/>
          <w:szCs w:val="28"/>
        </w:rPr>
        <w:t>2</w:t>
      </w:r>
      <w:r w:rsidR="00E043A9" w:rsidRPr="00A77CA0">
        <w:rPr>
          <w:rFonts w:ascii="Times New Roman" w:hAnsi="Times New Roman" w:cs="Times New Roman"/>
          <w:sz w:val="28"/>
          <w:szCs w:val="28"/>
        </w:rPr>
        <w:t xml:space="preserve"> № </w:t>
      </w:r>
      <w:r w:rsidR="00A77CA0" w:rsidRPr="00A77CA0">
        <w:rPr>
          <w:rFonts w:ascii="Times New Roman" w:hAnsi="Times New Roman" w:cs="Times New Roman"/>
          <w:sz w:val="28"/>
          <w:szCs w:val="28"/>
        </w:rPr>
        <w:t>815</w:t>
      </w:r>
      <w:r w:rsidR="00E043A9" w:rsidRPr="00A77CA0">
        <w:rPr>
          <w:rFonts w:ascii="Times New Roman" w:hAnsi="Times New Roman" w:cs="Times New Roman"/>
          <w:sz w:val="28"/>
          <w:szCs w:val="28"/>
        </w:rPr>
        <w:t xml:space="preserve"> «О</w:t>
      </w:r>
      <w:r w:rsidR="00A77CA0" w:rsidRPr="00A77CA0">
        <w:rPr>
          <w:rFonts w:ascii="Times New Roman" w:hAnsi="Times New Roman" w:cs="Times New Roman"/>
          <w:sz w:val="28"/>
          <w:szCs w:val="28"/>
        </w:rPr>
        <w:t>б утверждении форм</w:t>
      </w:r>
      <w:r w:rsidR="00E043A9" w:rsidRPr="00A77CA0">
        <w:rPr>
          <w:rFonts w:ascii="Times New Roman" w:hAnsi="Times New Roman" w:cs="Times New Roman"/>
          <w:sz w:val="28"/>
          <w:szCs w:val="28"/>
        </w:rPr>
        <w:t xml:space="preserve"> документов, используемых </w:t>
      </w:r>
      <w:r w:rsidR="00A77CA0" w:rsidRPr="00A77CA0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</w:t>
      </w:r>
      <w:r w:rsidR="00E043A9" w:rsidRPr="00A77CA0">
        <w:rPr>
          <w:rFonts w:ascii="Times New Roman" w:hAnsi="Times New Roman" w:cs="Times New Roman"/>
          <w:sz w:val="28"/>
          <w:szCs w:val="28"/>
        </w:rPr>
        <w:t>».</w:t>
      </w:r>
    </w:p>
    <w:p w:rsidR="00485A23" w:rsidRDefault="00485A23" w:rsidP="00E93ACD">
      <w:pPr>
        <w:pStyle w:val="a7"/>
        <w:tabs>
          <w:tab w:val="left" w:pos="1304"/>
        </w:tabs>
        <w:spacing w:after="0" w:line="24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A23" w:rsidRDefault="00485A23" w:rsidP="00E93ACD">
      <w:pPr>
        <w:pStyle w:val="a7"/>
        <w:tabs>
          <w:tab w:val="left" w:pos="1304"/>
        </w:tabs>
        <w:spacing w:after="0" w:line="24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A23" w:rsidRDefault="00485A23" w:rsidP="00E93ACD">
      <w:pPr>
        <w:pStyle w:val="a7"/>
        <w:tabs>
          <w:tab w:val="left" w:pos="1304"/>
        </w:tabs>
        <w:spacing w:after="0" w:line="24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A23" w:rsidRDefault="00485A23" w:rsidP="00E93ACD">
      <w:pPr>
        <w:pStyle w:val="a7"/>
        <w:tabs>
          <w:tab w:val="left" w:pos="1304"/>
        </w:tabs>
        <w:spacing w:after="0" w:line="24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A23" w:rsidRDefault="00485A23" w:rsidP="00E93ACD">
      <w:pPr>
        <w:pStyle w:val="a7"/>
        <w:tabs>
          <w:tab w:val="left" w:pos="1304"/>
        </w:tabs>
        <w:spacing w:after="0" w:line="24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A23" w:rsidRDefault="00485A23" w:rsidP="00E93ACD">
      <w:pPr>
        <w:pStyle w:val="a7"/>
        <w:tabs>
          <w:tab w:val="left" w:pos="1304"/>
        </w:tabs>
        <w:spacing w:after="0" w:line="24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A23" w:rsidRDefault="00485A23" w:rsidP="00E93ACD">
      <w:pPr>
        <w:pStyle w:val="a7"/>
        <w:tabs>
          <w:tab w:val="left" w:pos="1304"/>
        </w:tabs>
        <w:spacing w:after="0" w:line="24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A23" w:rsidRDefault="00485A23" w:rsidP="00E93ACD">
      <w:pPr>
        <w:pStyle w:val="a7"/>
        <w:tabs>
          <w:tab w:val="left" w:pos="1304"/>
        </w:tabs>
        <w:spacing w:after="0" w:line="24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A23" w:rsidRDefault="00485A23" w:rsidP="00E93ACD">
      <w:pPr>
        <w:pStyle w:val="a7"/>
        <w:tabs>
          <w:tab w:val="left" w:pos="1304"/>
        </w:tabs>
        <w:spacing w:after="0" w:line="24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A23" w:rsidRDefault="00485A23" w:rsidP="00E93ACD">
      <w:pPr>
        <w:pStyle w:val="a7"/>
        <w:tabs>
          <w:tab w:val="left" w:pos="1304"/>
        </w:tabs>
        <w:spacing w:after="0" w:line="24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A23" w:rsidRDefault="00485A23" w:rsidP="00E93ACD">
      <w:pPr>
        <w:pStyle w:val="a7"/>
        <w:tabs>
          <w:tab w:val="left" w:pos="1304"/>
        </w:tabs>
        <w:spacing w:after="0" w:line="24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A23" w:rsidRDefault="00485A23" w:rsidP="00E93ACD">
      <w:pPr>
        <w:pStyle w:val="a7"/>
        <w:tabs>
          <w:tab w:val="left" w:pos="1304"/>
        </w:tabs>
        <w:spacing w:after="0" w:line="24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A23" w:rsidRDefault="00485A23" w:rsidP="00E93ACD">
      <w:pPr>
        <w:pStyle w:val="a7"/>
        <w:tabs>
          <w:tab w:val="left" w:pos="1304"/>
        </w:tabs>
        <w:spacing w:after="0" w:line="24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A23" w:rsidRDefault="00485A23" w:rsidP="00E93ACD">
      <w:pPr>
        <w:pStyle w:val="a7"/>
        <w:tabs>
          <w:tab w:val="left" w:pos="1304"/>
        </w:tabs>
        <w:spacing w:after="0" w:line="24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A23" w:rsidRDefault="00485A23" w:rsidP="00E93ACD">
      <w:pPr>
        <w:pStyle w:val="a7"/>
        <w:tabs>
          <w:tab w:val="left" w:pos="1304"/>
        </w:tabs>
        <w:spacing w:after="0" w:line="24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A23" w:rsidRDefault="00485A23" w:rsidP="00E93ACD">
      <w:pPr>
        <w:pStyle w:val="a7"/>
        <w:tabs>
          <w:tab w:val="left" w:pos="1304"/>
        </w:tabs>
        <w:spacing w:after="0" w:line="24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A23" w:rsidRDefault="00485A23" w:rsidP="00E93ACD">
      <w:pPr>
        <w:pStyle w:val="a7"/>
        <w:tabs>
          <w:tab w:val="left" w:pos="1304"/>
        </w:tabs>
        <w:spacing w:after="0" w:line="24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A23" w:rsidRDefault="00485A23" w:rsidP="00E93ACD">
      <w:pPr>
        <w:pStyle w:val="a7"/>
        <w:tabs>
          <w:tab w:val="left" w:pos="1304"/>
        </w:tabs>
        <w:spacing w:after="0" w:line="24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A23" w:rsidRDefault="00485A23" w:rsidP="00E93ACD">
      <w:pPr>
        <w:pStyle w:val="a7"/>
        <w:tabs>
          <w:tab w:val="left" w:pos="1304"/>
        </w:tabs>
        <w:spacing w:after="0" w:line="24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A23" w:rsidRDefault="00485A23" w:rsidP="00E93ACD">
      <w:pPr>
        <w:pStyle w:val="a7"/>
        <w:tabs>
          <w:tab w:val="left" w:pos="1304"/>
        </w:tabs>
        <w:spacing w:after="0" w:line="24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A23" w:rsidRDefault="00485A23" w:rsidP="00E93ACD">
      <w:pPr>
        <w:pStyle w:val="a7"/>
        <w:tabs>
          <w:tab w:val="left" w:pos="1304"/>
        </w:tabs>
        <w:spacing w:after="0" w:line="24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A23" w:rsidRDefault="00485A23" w:rsidP="00E93ACD">
      <w:pPr>
        <w:pStyle w:val="a7"/>
        <w:tabs>
          <w:tab w:val="left" w:pos="1304"/>
        </w:tabs>
        <w:spacing w:after="0" w:line="24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A23" w:rsidRDefault="00485A23" w:rsidP="00E93ACD">
      <w:pPr>
        <w:pStyle w:val="a7"/>
        <w:tabs>
          <w:tab w:val="left" w:pos="1304"/>
        </w:tabs>
        <w:spacing w:after="0" w:line="24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A23" w:rsidRDefault="00485A23" w:rsidP="00E93ACD">
      <w:pPr>
        <w:pStyle w:val="a7"/>
        <w:tabs>
          <w:tab w:val="left" w:pos="1304"/>
        </w:tabs>
        <w:spacing w:after="0" w:line="24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A23" w:rsidRDefault="00485A23" w:rsidP="00E93ACD">
      <w:pPr>
        <w:pStyle w:val="a7"/>
        <w:tabs>
          <w:tab w:val="left" w:pos="1304"/>
        </w:tabs>
        <w:spacing w:after="0" w:line="24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A23" w:rsidRDefault="00485A23" w:rsidP="00E93ACD">
      <w:pPr>
        <w:pStyle w:val="a7"/>
        <w:tabs>
          <w:tab w:val="left" w:pos="1304"/>
        </w:tabs>
        <w:spacing w:after="0" w:line="24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A23" w:rsidRDefault="00485A23" w:rsidP="00E93ACD">
      <w:pPr>
        <w:pStyle w:val="a7"/>
        <w:tabs>
          <w:tab w:val="left" w:pos="1304"/>
        </w:tabs>
        <w:spacing w:after="0" w:line="24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A23" w:rsidRDefault="00485A23" w:rsidP="00E93ACD">
      <w:pPr>
        <w:pStyle w:val="a7"/>
        <w:tabs>
          <w:tab w:val="left" w:pos="1304"/>
        </w:tabs>
        <w:spacing w:after="0" w:line="24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A23" w:rsidRDefault="00485A23" w:rsidP="00E93ACD">
      <w:pPr>
        <w:pStyle w:val="a7"/>
        <w:tabs>
          <w:tab w:val="left" w:pos="1304"/>
        </w:tabs>
        <w:spacing w:after="0" w:line="24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A23" w:rsidRDefault="00485A23" w:rsidP="00E93ACD">
      <w:pPr>
        <w:pStyle w:val="a7"/>
        <w:tabs>
          <w:tab w:val="left" w:pos="1304"/>
        </w:tabs>
        <w:spacing w:after="0" w:line="24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A23" w:rsidRDefault="00485A23" w:rsidP="00E93ACD">
      <w:pPr>
        <w:pStyle w:val="a7"/>
        <w:tabs>
          <w:tab w:val="left" w:pos="1304"/>
        </w:tabs>
        <w:spacing w:after="0" w:line="24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A23" w:rsidRDefault="00485A23" w:rsidP="00E93ACD">
      <w:pPr>
        <w:pStyle w:val="a7"/>
        <w:tabs>
          <w:tab w:val="left" w:pos="1304"/>
        </w:tabs>
        <w:spacing w:after="0" w:line="24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FA0" w:rsidRDefault="00145FA0" w:rsidP="00145FA0">
      <w:pPr>
        <w:pStyle w:val="Standard"/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</w:t>
      </w:r>
      <w:r w:rsidR="00D85BCC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br/>
        <w:t>к решению Совета народных депутатов</w:t>
      </w:r>
    </w:p>
    <w:p w:rsidR="00145FA0" w:rsidRDefault="00145FA0" w:rsidP="00145FA0">
      <w:pPr>
        <w:pStyle w:val="Standard"/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Ковардицкое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45FA0" w:rsidRDefault="00145FA0" w:rsidP="00145FA0">
      <w:pPr>
        <w:pStyle w:val="Standard"/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Муромского района </w:t>
      </w:r>
    </w:p>
    <w:p w:rsidR="00145FA0" w:rsidRDefault="00145FA0" w:rsidP="00145FA0">
      <w:pPr>
        <w:pStyle w:val="Standard"/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340F3E">
        <w:rPr>
          <w:rFonts w:ascii="Times New Roman" w:hAnsi="Times New Roman" w:cs="Times New Roman"/>
          <w:i/>
          <w:sz w:val="24"/>
          <w:szCs w:val="24"/>
        </w:rPr>
        <w:t xml:space="preserve">28.09.2023 </w:t>
      </w:r>
      <w:r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340F3E">
        <w:rPr>
          <w:rFonts w:ascii="Times New Roman" w:hAnsi="Times New Roman" w:cs="Times New Roman"/>
          <w:i/>
          <w:sz w:val="24"/>
          <w:szCs w:val="24"/>
        </w:rPr>
        <w:t>47</w:t>
      </w:r>
      <w:bookmarkStart w:id="3" w:name="_GoBack"/>
      <w:bookmarkEnd w:id="3"/>
    </w:p>
    <w:p w:rsidR="00A90CF9" w:rsidRDefault="00A90CF9" w:rsidP="00E043A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45FA0" w:rsidRDefault="001D535E" w:rsidP="00E043A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Ключевые показатели  и их целевые значения</w:t>
      </w:r>
    </w:p>
    <w:p w:rsidR="00A90CF9" w:rsidRDefault="00A90CF9" w:rsidP="00E043A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196"/>
        <w:gridCol w:w="2942"/>
      </w:tblGrid>
      <w:tr w:rsidR="00A90CF9" w:rsidTr="00A90CF9">
        <w:tc>
          <w:tcPr>
            <w:tcW w:w="7196" w:type="dxa"/>
          </w:tcPr>
          <w:p w:rsidR="00A90CF9" w:rsidRPr="00A90CF9" w:rsidRDefault="00A90CF9" w:rsidP="00A90CF9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к</w:t>
            </w:r>
            <w:r w:rsidRPr="00A90CF9">
              <w:rPr>
                <w:b/>
                <w:sz w:val="26"/>
                <w:szCs w:val="26"/>
              </w:rPr>
              <w:t>лючев</w:t>
            </w:r>
            <w:r>
              <w:rPr>
                <w:b/>
                <w:sz w:val="26"/>
                <w:szCs w:val="26"/>
              </w:rPr>
              <w:t>ого показателя</w:t>
            </w:r>
          </w:p>
        </w:tc>
        <w:tc>
          <w:tcPr>
            <w:tcW w:w="2942" w:type="dxa"/>
          </w:tcPr>
          <w:p w:rsidR="00A90CF9" w:rsidRPr="00A90CF9" w:rsidRDefault="00A90CF9" w:rsidP="00A90CF9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A90CF9">
              <w:rPr>
                <w:b/>
                <w:sz w:val="26"/>
                <w:szCs w:val="26"/>
              </w:rPr>
              <w:t>Целев</w:t>
            </w:r>
            <w:r>
              <w:rPr>
                <w:b/>
                <w:sz w:val="26"/>
                <w:szCs w:val="26"/>
              </w:rPr>
              <w:t>о</w:t>
            </w:r>
            <w:r w:rsidRPr="00A90CF9">
              <w:rPr>
                <w:b/>
                <w:sz w:val="26"/>
                <w:szCs w:val="26"/>
              </w:rPr>
              <w:t>е значени</w:t>
            </w:r>
            <w:r>
              <w:rPr>
                <w:b/>
                <w:sz w:val="26"/>
                <w:szCs w:val="26"/>
              </w:rPr>
              <w:t>е</w:t>
            </w:r>
            <w:r w:rsidRPr="00A90CF9">
              <w:rPr>
                <w:b/>
                <w:sz w:val="26"/>
                <w:szCs w:val="26"/>
              </w:rPr>
              <w:t xml:space="preserve"> (%)</w:t>
            </w:r>
          </w:p>
        </w:tc>
      </w:tr>
      <w:tr w:rsidR="00A90CF9" w:rsidTr="003D4DE7">
        <w:tc>
          <w:tcPr>
            <w:tcW w:w="7196" w:type="dxa"/>
          </w:tcPr>
          <w:p w:rsidR="00A90CF9" w:rsidRPr="00371ACA" w:rsidRDefault="00371ACA" w:rsidP="003D4DE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="003D4DE7">
              <w:rPr>
                <w:sz w:val="28"/>
                <w:szCs w:val="28"/>
              </w:rPr>
              <w:t>выявленных случаев</w:t>
            </w:r>
            <w:r>
              <w:rPr>
                <w:sz w:val="28"/>
                <w:szCs w:val="28"/>
              </w:rPr>
              <w:t xml:space="preserve"> нарушений</w:t>
            </w:r>
            <w:r w:rsidR="003D4DE7">
              <w:rPr>
                <w:sz w:val="28"/>
                <w:szCs w:val="28"/>
              </w:rPr>
              <w:t xml:space="preserve"> обязательных требований, повлекших причинение вреда жизни, здоровью граждан от  общего количества выявленных нарушений </w:t>
            </w:r>
          </w:p>
        </w:tc>
        <w:tc>
          <w:tcPr>
            <w:tcW w:w="2942" w:type="dxa"/>
            <w:vAlign w:val="center"/>
          </w:tcPr>
          <w:p w:rsidR="00A90CF9" w:rsidRPr="003D4DE7" w:rsidRDefault="003D4DE7" w:rsidP="003D4DE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D4DE7">
              <w:rPr>
                <w:sz w:val="28"/>
                <w:szCs w:val="28"/>
              </w:rPr>
              <w:t>0</w:t>
            </w:r>
          </w:p>
        </w:tc>
      </w:tr>
      <w:tr w:rsidR="005960B0" w:rsidTr="003D4DE7">
        <w:tc>
          <w:tcPr>
            <w:tcW w:w="7196" w:type="dxa"/>
          </w:tcPr>
          <w:p w:rsidR="005960B0" w:rsidRDefault="005960B0" w:rsidP="00A90CF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устраненных нарушений обязательных требований от общего числа выявленных нарушений обязательных требований</w:t>
            </w:r>
          </w:p>
        </w:tc>
        <w:tc>
          <w:tcPr>
            <w:tcW w:w="2942" w:type="dxa"/>
            <w:vAlign w:val="center"/>
          </w:tcPr>
          <w:p w:rsidR="005960B0" w:rsidRPr="005960B0" w:rsidRDefault="00C9468D" w:rsidP="003D4DE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90CF9" w:rsidTr="003D4DE7">
        <w:tc>
          <w:tcPr>
            <w:tcW w:w="7196" w:type="dxa"/>
          </w:tcPr>
          <w:p w:rsidR="00A90CF9" w:rsidRPr="003D4DE7" w:rsidRDefault="003D4DE7" w:rsidP="00A90CF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</w:t>
            </w:r>
            <w:r w:rsidR="005960B0">
              <w:rPr>
                <w:sz w:val="28"/>
                <w:szCs w:val="28"/>
              </w:rPr>
              <w:t xml:space="preserve"> при проведении контрольных мероприятий от общего количества поступивших жалоб</w:t>
            </w:r>
          </w:p>
        </w:tc>
        <w:tc>
          <w:tcPr>
            <w:tcW w:w="2942" w:type="dxa"/>
            <w:vAlign w:val="center"/>
          </w:tcPr>
          <w:p w:rsidR="00A90CF9" w:rsidRPr="005960B0" w:rsidRDefault="005960B0" w:rsidP="003D4DE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60B0">
              <w:rPr>
                <w:sz w:val="28"/>
                <w:szCs w:val="28"/>
              </w:rPr>
              <w:t>0</w:t>
            </w:r>
          </w:p>
        </w:tc>
      </w:tr>
    </w:tbl>
    <w:p w:rsidR="00A90CF9" w:rsidRDefault="00A90CF9" w:rsidP="00A90CF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C79F2" w:rsidRPr="001D535E" w:rsidRDefault="000C79F2" w:rsidP="00A90CF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sectPr w:rsidR="000C79F2" w:rsidRPr="001D535E" w:rsidSect="00DD36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593"/>
    <w:multiLevelType w:val="multilevel"/>
    <w:tmpl w:val="C8CAAC54"/>
    <w:styleLink w:val="WWNum3"/>
    <w:lvl w:ilvl="0">
      <w:start w:val="1"/>
      <w:numFmt w:val="decimal"/>
      <w:lvlText w:val="%1)"/>
      <w:lvlJc w:val="left"/>
      <w:pPr>
        <w:ind w:left="851" w:firstLine="0"/>
      </w:pPr>
    </w:lvl>
    <w:lvl w:ilvl="1">
      <w:start w:val="1"/>
      <w:numFmt w:val="lowerLetter"/>
      <w:lvlText w:val="%2."/>
      <w:lvlJc w:val="left"/>
      <w:pPr>
        <w:ind w:left="851" w:firstLine="0"/>
      </w:pPr>
    </w:lvl>
    <w:lvl w:ilvl="2">
      <w:start w:val="1"/>
      <w:numFmt w:val="lowerRoman"/>
      <w:lvlText w:val="%3."/>
      <w:lvlJc w:val="right"/>
      <w:pPr>
        <w:ind w:left="851" w:firstLine="0"/>
      </w:pPr>
    </w:lvl>
    <w:lvl w:ilvl="3">
      <w:start w:val="1"/>
      <w:numFmt w:val="decimal"/>
      <w:lvlText w:val="%4."/>
      <w:lvlJc w:val="left"/>
      <w:pPr>
        <w:ind w:left="851" w:firstLine="0"/>
      </w:pPr>
    </w:lvl>
    <w:lvl w:ilvl="4">
      <w:start w:val="1"/>
      <w:numFmt w:val="lowerLetter"/>
      <w:lvlText w:val="%5."/>
      <w:lvlJc w:val="left"/>
      <w:pPr>
        <w:ind w:left="851" w:firstLine="0"/>
      </w:pPr>
    </w:lvl>
    <w:lvl w:ilvl="5">
      <w:start w:val="1"/>
      <w:numFmt w:val="lowerRoman"/>
      <w:lvlText w:val="%6."/>
      <w:lvlJc w:val="right"/>
      <w:pPr>
        <w:ind w:left="851" w:firstLine="0"/>
      </w:pPr>
    </w:lvl>
    <w:lvl w:ilvl="6">
      <w:start w:val="1"/>
      <w:numFmt w:val="decimal"/>
      <w:lvlText w:val="%7."/>
      <w:lvlJc w:val="left"/>
      <w:pPr>
        <w:ind w:left="851" w:firstLine="0"/>
      </w:pPr>
    </w:lvl>
    <w:lvl w:ilvl="7">
      <w:start w:val="1"/>
      <w:numFmt w:val="lowerLetter"/>
      <w:lvlText w:val="%8."/>
      <w:lvlJc w:val="left"/>
      <w:pPr>
        <w:ind w:left="851" w:firstLine="0"/>
      </w:pPr>
    </w:lvl>
    <w:lvl w:ilvl="8">
      <w:start w:val="1"/>
      <w:numFmt w:val="lowerRoman"/>
      <w:lvlText w:val="%9."/>
      <w:lvlJc w:val="right"/>
      <w:pPr>
        <w:ind w:left="851" w:firstLine="0"/>
      </w:pPr>
    </w:lvl>
  </w:abstractNum>
  <w:abstractNum w:abstractNumId="1">
    <w:nsid w:val="132D5121"/>
    <w:multiLevelType w:val="hybridMultilevel"/>
    <w:tmpl w:val="A3B00282"/>
    <w:lvl w:ilvl="0" w:tplc="18586CBA">
      <w:start w:val="5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E330AB"/>
    <w:multiLevelType w:val="multilevel"/>
    <w:tmpl w:val="757ED7E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30172D90"/>
    <w:multiLevelType w:val="multilevel"/>
    <w:tmpl w:val="37A28E60"/>
    <w:styleLink w:val="WWNum5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>
    <w:nsid w:val="33EE7EBA"/>
    <w:multiLevelType w:val="multilevel"/>
    <w:tmpl w:val="CDC0C112"/>
    <w:lvl w:ilvl="0">
      <w:start w:val="1"/>
      <w:numFmt w:val="decimal"/>
      <w:lvlText w:val="%1."/>
      <w:lvlJc w:val="left"/>
      <w:pPr>
        <w:ind w:left="936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6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6" w:hanging="1800"/>
      </w:pPr>
      <w:rPr>
        <w:rFonts w:hint="default"/>
      </w:rPr>
    </w:lvl>
  </w:abstractNum>
  <w:abstractNum w:abstractNumId="5">
    <w:nsid w:val="3724178D"/>
    <w:multiLevelType w:val="multilevel"/>
    <w:tmpl w:val="48181AC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1745155"/>
    <w:multiLevelType w:val="multilevel"/>
    <w:tmpl w:val="C22CCA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92" w:hanging="2160"/>
      </w:pPr>
      <w:rPr>
        <w:rFonts w:hint="default"/>
      </w:rPr>
    </w:lvl>
  </w:abstractNum>
  <w:abstractNum w:abstractNumId="7">
    <w:nsid w:val="495C07A8"/>
    <w:multiLevelType w:val="multilevel"/>
    <w:tmpl w:val="DB0880C4"/>
    <w:styleLink w:val="WWNum4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">
    <w:nsid w:val="4A974DF9"/>
    <w:multiLevelType w:val="multilevel"/>
    <w:tmpl w:val="2F0434B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9">
    <w:nsid w:val="4D417692"/>
    <w:multiLevelType w:val="multilevel"/>
    <w:tmpl w:val="425293B4"/>
    <w:styleLink w:val="WWNum6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Calibri" w:hAnsi="Times New Roman"/>
        <w:sz w:val="26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0">
    <w:nsid w:val="59456F07"/>
    <w:multiLevelType w:val="multilevel"/>
    <w:tmpl w:val="48181AC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06143D3"/>
    <w:multiLevelType w:val="multilevel"/>
    <w:tmpl w:val="8D7097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658150E1"/>
    <w:multiLevelType w:val="multilevel"/>
    <w:tmpl w:val="18385C9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3">
    <w:nsid w:val="660635EA"/>
    <w:multiLevelType w:val="multilevel"/>
    <w:tmpl w:val="0D806E2C"/>
    <w:styleLink w:val="WWNum2"/>
    <w:lvl w:ilvl="0">
      <w:start w:val="1"/>
      <w:numFmt w:val="decimal"/>
      <w:lvlText w:val="%1."/>
      <w:lvlJc w:val="left"/>
      <w:pPr>
        <w:ind w:left="0" w:firstLine="0"/>
      </w:pPr>
      <w:rPr>
        <w:rFonts w:eastAsia="Calibri" w:cs="Times New Roman"/>
        <w:i w:val="0"/>
      </w:rPr>
    </w:lvl>
    <w:lvl w:ilvl="1">
      <w:start w:val="1"/>
      <w:numFmt w:val="decimal"/>
      <w:lvlText w:val="%2)"/>
      <w:lvlJc w:val="left"/>
      <w:pPr>
        <w:ind w:left="851" w:firstLine="0"/>
      </w:pPr>
      <w:rPr>
        <w:rFonts w:ascii="Times New Roman" w:hAnsi="Times New Roman"/>
        <w:i w:val="0"/>
        <w:sz w:val="26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4">
    <w:nsid w:val="7D61529A"/>
    <w:multiLevelType w:val="multilevel"/>
    <w:tmpl w:val="2B6AD5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8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DB"/>
    <w:rsid w:val="000221F1"/>
    <w:rsid w:val="00026B71"/>
    <w:rsid w:val="00027C1F"/>
    <w:rsid w:val="00030B76"/>
    <w:rsid w:val="000328A9"/>
    <w:rsid w:val="00043F99"/>
    <w:rsid w:val="00045944"/>
    <w:rsid w:val="00057867"/>
    <w:rsid w:val="000674C8"/>
    <w:rsid w:val="00072225"/>
    <w:rsid w:val="00075AC2"/>
    <w:rsid w:val="0009004A"/>
    <w:rsid w:val="000910D1"/>
    <w:rsid w:val="00094B97"/>
    <w:rsid w:val="000C0C35"/>
    <w:rsid w:val="000C2A42"/>
    <w:rsid w:val="000C4B43"/>
    <w:rsid w:val="000C79F2"/>
    <w:rsid w:val="000C7D7F"/>
    <w:rsid w:val="000D06C3"/>
    <w:rsid w:val="000D755D"/>
    <w:rsid w:val="000E0157"/>
    <w:rsid w:val="000E3D97"/>
    <w:rsid w:val="000F478E"/>
    <w:rsid w:val="00114D38"/>
    <w:rsid w:val="00145FA0"/>
    <w:rsid w:val="00165D24"/>
    <w:rsid w:val="00173BE0"/>
    <w:rsid w:val="00173FDD"/>
    <w:rsid w:val="001A54B4"/>
    <w:rsid w:val="001A7A80"/>
    <w:rsid w:val="001D2531"/>
    <w:rsid w:val="001D535E"/>
    <w:rsid w:val="001D6446"/>
    <w:rsid w:val="001E77E5"/>
    <w:rsid w:val="001F359D"/>
    <w:rsid w:val="00226424"/>
    <w:rsid w:val="00251BDB"/>
    <w:rsid w:val="00252F3B"/>
    <w:rsid w:val="00260C5C"/>
    <w:rsid w:val="002B2777"/>
    <w:rsid w:val="002B387D"/>
    <w:rsid w:val="002C4AD9"/>
    <w:rsid w:val="002D4E32"/>
    <w:rsid w:val="002D6193"/>
    <w:rsid w:val="00302A14"/>
    <w:rsid w:val="00311679"/>
    <w:rsid w:val="00313D7B"/>
    <w:rsid w:val="0032203D"/>
    <w:rsid w:val="00340F3E"/>
    <w:rsid w:val="003423AD"/>
    <w:rsid w:val="00350C2D"/>
    <w:rsid w:val="00353E48"/>
    <w:rsid w:val="00371ACA"/>
    <w:rsid w:val="003840B3"/>
    <w:rsid w:val="00397308"/>
    <w:rsid w:val="003D4DE7"/>
    <w:rsid w:val="003F3D7D"/>
    <w:rsid w:val="00423F54"/>
    <w:rsid w:val="00425006"/>
    <w:rsid w:val="00461209"/>
    <w:rsid w:val="00482E50"/>
    <w:rsid w:val="00485A23"/>
    <w:rsid w:val="004931A3"/>
    <w:rsid w:val="004C1475"/>
    <w:rsid w:val="004D4759"/>
    <w:rsid w:val="00545FDA"/>
    <w:rsid w:val="00560B41"/>
    <w:rsid w:val="005765B9"/>
    <w:rsid w:val="005960B0"/>
    <w:rsid w:val="005A20D3"/>
    <w:rsid w:val="005A5BF4"/>
    <w:rsid w:val="005C59B4"/>
    <w:rsid w:val="005F7F62"/>
    <w:rsid w:val="00603B41"/>
    <w:rsid w:val="00611C34"/>
    <w:rsid w:val="006A38DE"/>
    <w:rsid w:val="006B7421"/>
    <w:rsid w:val="006C78D9"/>
    <w:rsid w:val="006E3567"/>
    <w:rsid w:val="0071019A"/>
    <w:rsid w:val="00711941"/>
    <w:rsid w:val="0073222B"/>
    <w:rsid w:val="00740FD8"/>
    <w:rsid w:val="00745074"/>
    <w:rsid w:val="00755078"/>
    <w:rsid w:val="007564EF"/>
    <w:rsid w:val="0077700F"/>
    <w:rsid w:val="007858DB"/>
    <w:rsid w:val="007C08CD"/>
    <w:rsid w:val="007D735F"/>
    <w:rsid w:val="007F7A10"/>
    <w:rsid w:val="00816282"/>
    <w:rsid w:val="0082108C"/>
    <w:rsid w:val="0082702D"/>
    <w:rsid w:val="008364B4"/>
    <w:rsid w:val="0084047E"/>
    <w:rsid w:val="008510C6"/>
    <w:rsid w:val="008709BE"/>
    <w:rsid w:val="00881DD9"/>
    <w:rsid w:val="00891BD5"/>
    <w:rsid w:val="0089299F"/>
    <w:rsid w:val="008A44C0"/>
    <w:rsid w:val="008B746C"/>
    <w:rsid w:val="008D62E0"/>
    <w:rsid w:val="008F32FC"/>
    <w:rsid w:val="00940C3E"/>
    <w:rsid w:val="00944AAF"/>
    <w:rsid w:val="009713E5"/>
    <w:rsid w:val="00971902"/>
    <w:rsid w:val="009759C7"/>
    <w:rsid w:val="009A3728"/>
    <w:rsid w:val="009E2948"/>
    <w:rsid w:val="00A05777"/>
    <w:rsid w:val="00A24799"/>
    <w:rsid w:val="00A5094A"/>
    <w:rsid w:val="00A60092"/>
    <w:rsid w:val="00A62A19"/>
    <w:rsid w:val="00A6577C"/>
    <w:rsid w:val="00A77CA0"/>
    <w:rsid w:val="00A82316"/>
    <w:rsid w:val="00A90CF9"/>
    <w:rsid w:val="00AA022A"/>
    <w:rsid w:val="00AB0A29"/>
    <w:rsid w:val="00AC7728"/>
    <w:rsid w:val="00AD774E"/>
    <w:rsid w:val="00AE0958"/>
    <w:rsid w:val="00AE369B"/>
    <w:rsid w:val="00AF7D88"/>
    <w:rsid w:val="00B06447"/>
    <w:rsid w:val="00B1396A"/>
    <w:rsid w:val="00B336B2"/>
    <w:rsid w:val="00B456F1"/>
    <w:rsid w:val="00B9543C"/>
    <w:rsid w:val="00B97547"/>
    <w:rsid w:val="00BB09B0"/>
    <w:rsid w:val="00BF4B5D"/>
    <w:rsid w:val="00BF572C"/>
    <w:rsid w:val="00C2186E"/>
    <w:rsid w:val="00C308CC"/>
    <w:rsid w:val="00C3324D"/>
    <w:rsid w:val="00C4200D"/>
    <w:rsid w:val="00C454C3"/>
    <w:rsid w:val="00C63DBE"/>
    <w:rsid w:val="00C86876"/>
    <w:rsid w:val="00C873DE"/>
    <w:rsid w:val="00C9468D"/>
    <w:rsid w:val="00CA0448"/>
    <w:rsid w:val="00CA4FEC"/>
    <w:rsid w:val="00CA784F"/>
    <w:rsid w:val="00CD1096"/>
    <w:rsid w:val="00D2346B"/>
    <w:rsid w:val="00D36229"/>
    <w:rsid w:val="00D36B29"/>
    <w:rsid w:val="00D52A71"/>
    <w:rsid w:val="00D53FAD"/>
    <w:rsid w:val="00D81B76"/>
    <w:rsid w:val="00D85BCC"/>
    <w:rsid w:val="00D9649F"/>
    <w:rsid w:val="00D97C25"/>
    <w:rsid w:val="00DA7A82"/>
    <w:rsid w:val="00DC3E35"/>
    <w:rsid w:val="00DD1E2E"/>
    <w:rsid w:val="00DD3698"/>
    <w:rsid w:val="00DE5597"/>
    <w:rsid w:val="00DF2885"/>
    <w:rsid w:val="00E043A9"/>
    <w:rsid w:val="00E12296"/>
    <w:rsid w:val="00E14BEA"/>
    <w:rsid w:val="00E227D0"/>
    <w:rsid w:val="00E25C7A"/>
    <w:rsid w:val="00E25DE5"/>
    <w:rsid w:val="00E85D03"/>
    <w:rsid w:val="00E93ACD"/>
    <w:rsid w:val="00EA44CC"/>
    <w:rsid w:val="00EB36CE"/>
    <w:rsid w:val="00EE105C"/>
    <w:rsid w:val="00F207F6"/>
    <w:rsid w:val="00F35148"/>
    <w:rsid w:val="00F44052"/>
    <w:rsid w:val="00F6097C"/>
    <w:rsid w:val="00F77428"/>
    <w:rsid w:val="00F93C1B"/>
    <w:rsid w:val="00FA3F9B"/>
    <w:rsid w:val="00FA607E"/>
    <w:rsid w:val="00FA7C85"/>
    <w:rsid w:val="00FB11BF"/>
    <w:rsid w:val="00FC431A"/>
    <w:rsid w:val="00FD0853"/>
    <w:rsid w:val="00FD28A9"/>
    <w:rsid w:val="00FF1A72"/>
    <w:rsid w:val="00FF34C5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165D24"/>
    <w:pPr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8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858DB"/>
    <w:rPr>
      <w:color w:val="0000FF"/>
      <w:u w:val="single"/>
    </w:rPr>
  </w:style>
  <w:style w:type="character" w:customStyle="1" w:styleId="a5">
    <w:name w:val="Цветовое выделение"/>
    <w:uiPriority w:val="99"/>
    <w:rsid w:val="00313D7B"/>
    <w:rPr>
      <w:b/>
      <w:color w:val="26282F"/>
    </w:rPr>
  </w:style>
  <w:style w:type="paragraph" w:styleId="a6">
    <w:name w:val="No Spacing"/>
    <w:qFormat/>
    <w:rsid w:val="00313D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313D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313D7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D36B29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3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24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165D24"/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paragraph" w:customStyle="1" w:styleId="Standard">
    <w:name w:val="Standard"/>
    <w:rsid w:val="00165D24"/>
    <w:pPr>
      <w:suppressAutoHyphens/>
      <w:autoSpaceDN w:val="0"/>
    </w:pPr>
    <w:rPr>
      <w:rFonts w:ascii="Calibri" w:eastAsia="Calibri" w:hAnsi="Calibri" w:cs="Tahoma"/>
      <w:lang w:eastAsia="en-US"/>
    </w:rPr>
  </w:style>
  <w:style w:type="numbering" w:customStyle="1" w:styleId="WWNum3">
    <w:name w:val="WWNum3"/>
    <w:rsid w:val="00F44052"/>
    <w:pPr>
      <w:numPr>
        <w:numId w:val="5"/>
      </w:numPr>
    </w:pPr>
  </w:style>
  <w:style w:type="numbering" w:customStyle="1" w:styleId="WWNum6">
    <w:name w:val="WWNum6"/>
    <w:rsid w:val="00F44052"/>
    <w:pPr>
      <w:numPr>
        <w:numId w:val="7"/>
      </w:numPr>
    </w:pPr>
  </w:style>
  <w:style w:type="numbering" w:customStyle="1" w:styleId="WWNum2">
    <w:name w:val="WWNum2"/>
    <w:rsid w:val="008364B4"/>
    <w:pPr>
      <w:numPr>
        <w:numId w:val="10"/>
      </w:numPr>
    </w:pPr>
  </w:style>
  <w:style w:type="paragraph" w:customStyle="1" w:styleId="formattext">
    <w:name w:val="formattext"/>
    <w:basedOn w:val="Standard"/>
    <w:rsid w:val="0007222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4">
    <w:name w:val="WWNum4"/>
    <w:rsid w:val="00A24799"/>
    <w:pPr>
      <w:numPr>
        <w:numId w:val="12"/>
      </w:numPr>
    </w:pPr>
  </w:style>
  <w:style w:type="numbering" w:customStyle="1" w:styleId="WWNum5">
    <w:name w:val="WWNum5"/>
    <w:rsid w:val="00A24799"/>
    <w:pPr>
      <w:numPr>
        <w:numId w:val="14"/>
      </w:numPr>
    </w:pPr>
  </w:style>
  <w:style w:type="table" w:styleId="aa">
    <w:name w:val="Table Grid"/>
    <w:basedOn w:val="a1"/>
    <w:uiPriority w:val="59"/>
    <w:rsid w:val="00A9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x">
    <w:name w:val="Index"/>
    <w:basedOn w:val="Standard"/>
    <w:rsid w:val="00B456F1"/>
    <w:pPr>
      <w:suppressLineNumbers/>
      <w:textAlignment w:val="baseline"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165D24"/>
    <w:pPr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8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858DB"/>
    <w:rPr>
      <w:color w:val="0000FF"/>
      <w:u w:val="single"/>
    </w:rPr>
  </w:style>
  <w:style w:type="character" w:customStyle="1" w:styleId="a5">
    <w:name w:val="Цветовое выделение"/>
    <w:uiPriority w:val="99"/>
    <w:rsid w:val="00313D7B"/>
    <w:rPr>
      <w:b/>
      <w:color w:val="26282F"/>
    </w:rPr>
  </w:style>
  <w:style w:type="paragraph" w:styleId="a6">
    <w:name w:val="No Spacing"/>
    <w:qFormat/>
    <w:rsid w:val="00313D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313D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313D7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D36B29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3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24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165D24"/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paragraph" w:customStyle="1" w:styleId="Standard">
    <w:name w:val="Standard"/>
    <w:rsid w:val="00165D24"/>
    <w:pPr>
      <w:suppressAutoHyphens/>
      <w:autoSpaceDN w:val="0"/>
    </w:pPr>
    <w:rPr>
      <w:rFonts w:ascii="Calibri" w:eastAsia="Calibri" w:hAnsi="Calibri" w:cs="Tahoma"/>
      <w:lang w:eastAsia="en-US"/>
    </w:rPr>
  </w:style>
  <w:style w:type="numbering" w:customStyle="1" w:styleId="WWNum3">
    <w:name w:val="WWNum3"/>
    <w:rsid w:val="00F44052"/>
    <w:pPr>
      <w:numPr>
        <w:numId w:val="5"/>
      </w:numPr>
    </w:pPr>
  </w:style>
  <w:style w:type="numbering" w:customStyle="1" w:styleId="WWNum6">
    <w:name w:val="WWNum6"/>
    <w:rsid w:val="00F44052"/>
    <w:pPr>
      <w:numPr>
        <w:numId w:val="7"/>
      </w:numPr>
    </w:pPr>
  </w:style>
  <w:style w:type="numbering" w:customStyle="1" w:styleId="WWNum2">
    <w:name w:val="WWNum2"/>
    <w:rsid w:val="008364B4"/>
    <w:pPr>
      <w:numPr>
        <w:numId w:val="10"/>
      </w:numPr>
    </w:pPr>
  </w:style>
  <w:style w:type="paragraph" w:customStyle="1" w:styleId="formattext">
    <w:name w:val="formattext"/>
    <w:basedOn w:val="Standard"/>
    <w:rsid w:val="0007222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4">
    <w:name w:val="WWNum4"/>
    <w:rsid w:val="00A24799"/>
    <w:pPr>
      <w:numPr>
        <w:numId w:val="12"/>
      </w:numPr>
    </w:pPr>
  </w:style>
  <w:style w:type="numbering" w:customStyle="1" w:styleId="WWNum5">
    <w:name w:val="WWNum5"/>
    <w:rsid w:val="00A24799"/>
    <w:pPr>
      <w:numPr>
        <w:numId w:val="14"/>
      </w:numPr>
    </w:pPr>
  </w:style>
  <w:style w:type="table" w:styleId="aa">
    <w:name w:val="Table Grid"/>
    <w:basedOn w:val="a1"/>
    <w:uiPriority w:val="59"/>
    <w:rsid w:val="00A9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x">
    <w:name w:val="Index"/>
    <w:basedOn w:val="Standard"/>
    <w:rsid w:val="00B456F1"/>
    <w:pPr>
      <w:suppressLineNumbers/>
      <w:textAlignment w:val="baseline"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ardici.ru" TargetMode="External"/><Relationship Id="rId13" Type="http://schemas.openxmlformats.org/officeDocument/2006/relationships/hyperlink" Target="https://docs.cntd.ru/document/901978846" TargetMode="External"/><Relationship Id="rId18" Type="http://schemas.openxmlformats.org/officeDocument/2006/relationships/hyperlink" Target="https://docs.cntd.ru/document/901978846" TargetMode="External"/><Relationship Id="rId26" Type="http://schemas.openxmlformats.org/officeDocument/2006/relationships/hyperlink" Target="https://docs.cntd.ru/document/565415215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F0DAF462C3E10FD88800F682F109FDF6&amp;req=doc&amp;base=RZR&amp;n=386954&amp;dst=100547&amp;fld=134&amp;REFFIELD=13" TargetMode="External"/><Relationship Id="rId34" Type="http://schemas.openxmlformats.org/officeDocument/2006/relationships/hyperlink" Target="http://kovardici.ru" TargetMode="External"/><Relationship Id="rId7" Type="http://schemas.openxmlformats.org/officeDocument/2006/relationships/hyperlink" Target="consultantplus://offline/ref=1D4E32A31A176726FF77A9EFC32AC1AADF1A11E10915B9C2EAEB08B6420BA89D40859BD429157DACE57252E5F3UAyEH" TargetMode="External"/><Relationship Id="rId12" Type="http://schemas.openxmlformats.org/officeDocument/2006/relationships/hyperlink" Target="https://docs.cntd.ru/document/901978846" TargetMode="External"/><Relationship Id="rId17" Type="http://schemas.openxmlformats.org/officeDocument/2006/relationships/hyperlink" Target="https://docs.cntd.ru/document/901978846" TargetMode="External"/><Relationship Id="rId25" Type="http://schemas.openxmlformats.org/officeDocument/2006/relationships/hyperlink" Target="https://docs.cntd.ru/document/565415215" TargetMode="External"/><Relationship Id="rId33" Type="http://schemas.openxmlformats.org/officeDocument/2006/relationships/hyperlink" Target="mailto:kovardici@muromrai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978846" TargetMode="External"/><Relationship Id="rId20" Type="http://schemas.openxmlformats.org/officeDocument/2006/relationships/hyperlink" Target="https://login.consultant.ru/link/?rnd=F0DAF462C3E10FD88800F682F109FDF6&amp;req=doc&amp;base=RZR&amp;n=386954&amp;dst=100547&amp;fld=134&amp;REFFIELD=13" TargetMode="External"/><Relationship Id="rId29" Type="http://schemas.openxmlformats.org/officeDocument/2006/relationships/hyperlink" Target="https://login.consultant.ru/link/?rnd=DD4C46D5562F181F7F5E33570EFA9753&amp;req=doc&amp;base=RZR&amp;n=386954&amp;dst=100639&amp;fld=134&amp;date=23.07.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E32A31A176726FF77A9EFC32AC1AADF1A11E10915B9C2EAEB08B6420BA89D5285C3D8291066ADE36704B4B5FA87C24C" TargetMode="External"/><Relationship Id="rId24" Type="http://schemas.openxmlformats.org/officeDocument/2006/relationships/hyperlink" Target="https://docs.cntd.ru/document/565415215" TargetMode="External"/><Relationship Id="rId32" Type="http://schemas.openxmlformats.org/officeDocument/2006/relationships/hyperlink" Target="https://login.consultant.ru/link/?rnd=6BBF373BA032F9D59069D8BD5C246BEF&amp;req=doc&amp;base=RZR&amp;n=386954&amp;dst=100659&amp;fld=134&amp;date=19.07.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901978846" TargetMode="External"/><Relationship Id="rId23" Type="http://schemas.openxmlformats.org/officeDocument/2006/relationships/hyperlink" Target="https://docs.cntd.ru/document/565415215" TargetMode="External"/><Relationship Id="rId28" Type="http://schemas.openxmlformats.org/officeDocument/2006/relationships/hyperlink" Target="https://login.consultant.ru/link/?rnd=DD4C46D5562F181F7F5E33570EFA9753&amp;req=doc&amp;base=RZR&amp;n=386954&amp;dst=100636&amp;fld=134&amp;date=23.07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kovardici.ru" TargetMode="External"/><Relationship Id="rId19" Type="http://schemas.openxmlformats.org/officeDocument/2006/relationships/hyperlink" Target="https://login.consultant.ru/link/?rnd=F0DAF462C3E10FD88800F682F109FDF6&amp;req=doc&amp;base=RZR&amp;n=386954&amp;dst=100547&amp;fld=134&amp;REFFIELD=13" TargetMode="External"/><Relationship Id="rId31" Type="http://schemas.openxmlformats.org/officeDocument/2006/relationships/hyperlink" Target="https://login.consultant.ru/link/?rnd=DD4C46D5562F181F7F5E33570EFA9753&amp;req=doc&amp;base=RZR&amp;n=386954&amp;dst=100747&amp;fld=134&amp;date=23.07.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vardici@muromraion.ru" TargetMode="External"/><Relationship Id="rId14" Type="http://schemas.openxmlformats.org/officeDocument/2006/relationships/hyperlink" Target="https://docs.cntd.ru/document/901978846" TargetMode="External"/><Relationship Id="rId22" Type="http://schemas.openxmlformats.org/officeDocument/2006/relationships/hyperlink" Target="https://docs.cntd.ru/document/565415215" TargetMode="External"/><Relationship Id="rId27" Type="http://schemas.openxmlformats.org/officeDocument/2006/relationships/hyperlink" Target="https://docs.cntd.ru/document/565415215" TargetMode="External"/><Relationship Id="rId30" Type="http://schemas.openxmlformats.org/officeDocument/2006/relationships/hyperlink" Target="https://login.consultant.ru/link/?rnd=DD4C46D5562F181F7F5E33570EFA9753&amp;req=doc&amp;base=RZR&amp;n=386954&amp;dst=101175&amp;fld=134&amp;date=23.07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1F2B-9BEC-4E61-881F-B3D9C090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20</Pages>
  <Words>8968</Words>
  <Characters>51118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k11746</cp:lastModifiedBy>
  <cp:revision>80</cp:revision>
  <cp:lastPrinted>2021-12-13T07:03:00Z</cp:lastPrinted>
  <dcterms:created xsi:type="dcterms:W3CDTF">2021-12-07T09:00:00Z</dcterms:created>
  <dcterms:modified xsi:type="dcterms:W3CDTF">2023-09-28T06:14:00Z</dcterms:modified>
</cp:coreProperties>
</file>